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2280B" w:rsidRPr="0052280B" w:rsidRDefault="0052280B" w:rsidP="0052280B">
      <w:pPr>
        <w:shd w:val="clear" w:color="auto" w:fill="FFFFFF"/>
        <w:spacing w:after="0" w:line="240" w:lineRule="auto"/>
        <w:rPr>
          <w:rFonts w:ascii="Arial" w:hAnsi="Arial" w:cs="Arial"/>
          <w:b/>
          <w:sz w:val="24"/>
        </w:rPr>
      </w:pPr>
      <w:r>
        <w:rPr>
          <w:rFonts w:ascii="Arial" w:hAnsi="Arial" w:cs="Arial"/>
          <w:b/>
          <w:noProof/>
          <w:sz w:val="24"/>
        </w:rPr>
        <w:drawing>
          <wp:anchor distT="0" distB="0" distL="114300" distR="114300" simplePos="0" relativeHeight="251659264" behindDoc="0" locked="0" layoutInCell="1" allowOverlap="1">
            <wp:simplePos x="0" y="0"/>
            <wp:positionH relativeFrom="column">
              <wp:posOffset>5048250</wp:posOffset>
            </wp:positionH>
            <wp:positionV relativeFrom="paragraph">
              <wp:posOffset>-400050</wp:posOffset>
            </wp:positionV>
            <wp:extent cx="1085850" cy="1085850"/>
            <wp:effectExtent l="0" t="0" r="0" b="0"/>
            <wp:wrapThrough wrapText="bothSides">
              <wp:wrapPolygon edited="0">
                <wp:start x="9853" y="1516"/>
                <wp:lineTo x="6821" y="1895"/>
                <wp:lineTo x="1516" y="5684"/>
                <wp:lineTo x="1895" y="15158"/>
                <wp:lineTo x="7579" y="19705"/>
                <wp:lineTo x="9474" y="19705"/>
                <wp:lineTo x="12884" y="19705"/>
                <wp:lineTo x="14400" y="19705"/>
                <wp:lineTo x="19705" y="14779"/>
                <wp:lineTo x="20463" y="12126"/>
                <wp:lineTo x="20084" y="8337"/>
                <wp:lineTo x="19705" y="6442"/>
                <wp:lineTo x="15537" y="2274"/>
                <wp:lineTo x="12884" y="1516"/>
                <wp:lineTo x="9853" y="1516"/>
              </wp:wrapPolygon>
            </wp:wrapThrough>
            <wp:docPr id="2" name="Picture 0" descr="Alliance stamp-0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lliance stamp-01.png"/>
                    <pic:cNvPicPr/>
                  </pic:nvPicPr>
                  <pic:blipFill>
                    <a:blip r:embed="rId5" cstate="print"/>
                    <a:stretch>
                      <a:fillRect/>
                    </a:stretch>
                  </pic:blipFill>
                  <pic:spPr>
                    <a:xfrm>
                      <a:off x="0" y="0"/>
                      <a:ext cx="1085850" cy="1085850"/>
                    </a:xfrm>
                    <a:prstGeom prst="rect">
                      <a:avLst/>
                    </a:prstGeom>
                  </pic:spPr>
                </pic:pic>
              </a:graphicData>
            </a:graphic>
          </wp:anchor>
        </w:drawing>
      </w:r>
      <w:r>
        <w:rPr>
          <w:rFonts w:ascii="Arial" w:hAnsi="Arial" w:cs="Arial"/>
          <w:b/>
          <w:sz w:val="24"/>
        </w:rPr>
        <w:t>“Echoes from the Mountain”: The Sermon on the Mount</w:t>
      </w:r>
    </w:p>
    <w:p w:rsidR="0052280B" w:rsidRPr="0052280B" w:rsidRDefault="0052280B" w:rsidP="0052280B">
      <w:pPr>
        <w:shd w:val="clear" w:color="auto" w:fill="FFFFFF"/>
        <w:spacing w:after="0" w:line="240" w:lineRule="auto"/>
        <w:rPr>
          <w:rFonts w:ascii="Arial" w:hAnsi="Arial" w:cs="Arial"/>
          <w:b/>
          <w:sz w:val="24"/>
        </w:rPr>
      </w:pPr>
      <w:r>
        <w:rPr>
          <w:rFonts w:ascii="Arial" w:hAnsi="Arial" w:cs="Arial"/>
          <w:b/>
          <w:sz w:val="24"/>
        </w:rPr>
        <w:t>Matthew 5-7</w:t>
      </w:r>
    </w:p>
    <w:p w:rsidR="0052280B" w:rsidRDefault="0052280B" w:rsidP="0052280B">
      <w:pPr>
        <w:shd w:val="clear" w:color="auto" w:fill="FFFFFF"/>
        <w:spacing w:after="0" w:line="240" w:lineRule="auto"/>
        <w:rPr>
          <w:rFonts w:ascii="Arial" w:hAnsi="Arial" w:cs="Arial"/>
          <w:b/>
          <w:sz w:val="24"/>
        </w:rPr>
      </w:pPr>
      <w:r>
        <w:rPr>
          <w:rFonts w:ascii="Arial" w:hAnsi="Arial" w:cs="Arial"/>
          <w:b/>
          <w:sz w:val="24"/>
        </w:rPr>
        <w:t>1-22-17</w:t>
      </w:r>
    </w:p>
    <w:p w:rsidR="007959EF" w:rsidRPr="0052280B" w:rsidRDefault="007959EF" w:rsidP="0052280B">
      <w:pPr>
        <w:shd w:val="clear" w:color="auto" w:fill="FFFFFF"/>
        <w:spacing w:after="0" w:line="240" w:lineRule="auto"/>
        <w:rPr>
          <w:rFonts w:ascii="Arial" w:hAnsi="Arial" w:cs="Arial"/>
          <w:b/>
          <w:sz w:val="24"/>
        </w:rPr>
      </w:pPr>
      <w:r>
        <w:rPr>
          <w:rFonts w:ascii="Arial" w:hAnsi="Arial" w:cs="Arial"/>
          <w:b/>
          <w:sz w:val="24"/>
        </w:rPr>
        <w:t>Selected Passage: Matthew 5:1-5</w:t>
      </w:r>
    </w:p>
    <w:p w:rsidR="0052280B" w:rsidRDefault="0052280B" w:rsidP="0052280B">
      <w:pPr>
        <w:shd w:val="clear" w:color="auto" w:fill="FFFFFF"/>
        <w:spacing w:after="0" w:line="240" w:lineRule="auto"/>
        <w:rPr>
          <w:rFonts w:ascii="Times New Roman" w:eastAsia="Times New Roman" w:hAnsi="Times New Roman" w:cs="Times New Roman"/>
          <w:color w:val="454545"/>
        </w:rPr>
      </w:pPr>
    </w:p>
    <w:p w:rsidR="0052280B" w:rsidRDefault="004A0A95" w:rsidP="0052280B">
      <w:pPr>
        <w:shd w:val="clear" w:color="auto" w:fill="FFFFFF"/>
        <w:spacing w:after="0" w:line="240" w:lineRule="auto"/>
        <w:rPr>
          <w:rFonts w:ascii="Times New Roman" w:eastAsia="Times New Roman" w:hAnsi="Times New Roman" w:cs="Times New Roman"/>
          <w:color w:val="454545"/>
        </w:rPr>
      </w:pPr>
      <w:r>
        <w:rPr>
          <w:rFonts w:ascii="Times New Roman" w:eastAsia="Times New Roman" w:hAnsi="Times New Roman" w:cs="Times New Roman"/>
          <w:noProof/>
          <w:color w:val="454545"/>
        </w:rPr>
        <w:pict>
          <v:shapetype id="_x0000_t32" coordsize="21600,21600" o:spt="32" o:oned="t" path="m,l21600,21600e" filled="f">
            <v:path arrowok="t" fillok="f" o:connecttype="none"/>
            <o:lock v:ext="edit" shapetype="t"/>
          </v:shapetype>
          <v:shape id="_x0000_s1026" type="#_x0000_t32" style="position:absolute;margin-left:2.25pt;margin-top:5.95pt;width:408pt;height:0;z-index:251658240" o:connectortype="straight" strokeweight="1.5pt"/>
        </w:pict>
      </w:r>
    </w:p>
    <w:p w:rsidR="0052280B" w:rsidRDefault="0052280B" w:rsidP="0052280B">
      <w:pPr>
        <w:shd w:val="clear" w:color="auto" w:fill="FFFFFF"/>
        <w:spacing w:after="0" w:line="240" w:lineRule="auto"/>
        <w:rPr>
          <w:rFonts w:ascii="Times New Roman" w:eastAsia="Times New Roman" w:hAnsi="Times New Roman" w:cs="Times New Roman"/>
          <w:color w:val="454545"/>
        </w:rPr>
      </w:pPr>
    </w:p>
    <w:p w:rsidR="0052280B" w:rsidRDefault="0052280B" w:rsidP="0052280B">
      <w:pPr>
        <w:shd w:val="clear" w:color="auto" w:fill="FFFFFF"/>
        <w:spacing w:after="0" w:line="240" w:lineRule="auto"/>
        <w:rPr>
          <w:rFonts w:ascii="Times New Roman" w:eastAsia="Times New Roman" w:hAnsi="Times New Roman" w:cs="Times New Roman"/>
          <w:color w:val="454545"/>
        </w:rPr>
      </w:pPr>
      <w:r>
        <w:rPr>
          <w:rFonts w:ascii="Arial" w:hAnsi="Arial" w:cs="Arial"/>
          <w:b/>
          <w:sz w:val="24"/>
        </w:rPr>
        <w:t>Reflection questions…</w:t>
      </w:r>
    </w:p>
    <w:p w:rsidR="0052280B" w:rsidRDefault="0052280B" w:rsidP="0052280B">
      <w:pPr>
        <w:shd w:val="clear" w:color="auto" w:fill="FFFFFF"/>
        <w:spacing w:after="0" w:line="240" w:lineRule="auto"/>
        <w:rPr>
          <w:rFonts w:ascii="Times New Roman" w:eastAsia="Times New Roman" w:hAnsi="Times New Roman" w:cs="Times New Roman"/>
          <w:color w:val="454545"/>
        </w:rPr>
      </w:pPr>
    </w:p>
    <w:p w:rsidR="0052280B" w:rsidRPr="0052280B" w:rsidRDefault="0052280B" w:rsidP="0052280B">
      <w:pPr>
        <w:shd w:val="clear" w:color="auto" w:fill="FFFFFF"/>
        <w:spacing w:after="480" w:line="240" w:lineRule="auto"/>
        <w:rPr>
          <w:rFonts w:ascii="Monotype Corsiva" w:eastAsia="Times New Roman" w:hAnsi="Monotype Corsiva" w:cs="Segoe UI"/>
          <w:color w:val="454545"/>
          <w:sz w:val="28"/>
          <w:szCs w:val="23"/>
        </w:rPr>
      </w:pPr>
      <w:r>
        <w:rPr>
          <w:rFonts w:ascii="Monotype Corsiva" w:eastAsia="Times New Roman" w:hAnsi="Monotype Corsiva" w:cs="Times New Roman"/>
          <w:color w:val="454545"/>
          <w:sz w:val="28"/>
        </w:rPr>
        <w:t>“</w:t>
      </w:r>
      <w:r w:rsidRPr="0052280B">
        <w:rPr>
          <w:rFonts w:ascii="Monotype Corsiva" w:eastAsia="Times New Roman" w:hAnsi="Monotype Corsiva" w:cs="Times New Roman"/>
          <w:color w:val="454545"/>
          <w:sz w:val="28"/>
        </w:rPr>
        <w:t>Do you feel that the kingdom of heaven is more accessible or less accessible to you right now? Could you describe why you feel that way?</w:t>
      </w:r>
      <w:r>
        <w:rPr>
          <w:rFonts w:ascii="Monotype Corsiva" w:eastAsia="Times New Roman" w:hAnsi="Monotype Corsiva" w:cs="Times New Roman"/>
          <w:color w:val="454545"/>
          <w:sz w:val="28"/>
        </w:rPr>
        <w:t>”</w:t>
      </w:r>
    </w:p>
    <w:p w:rsidR="0052280B" w:rsidRPr="0052280B" w:rsidRDefault="0052280B" w:rsidP="0052280B">
      <w:pPr>
        <w:shd w:val="clear" w:color="auto" w:fill="FFFFFF"/>
        <w:spacing w:before="100" w:beforeAutospacing="1" w:after="480" w:line="240" w:lineRule="auto"/>
        <w:rPr>
          <w:rFonts w:ascii="Monotype Corsiva" w:eastAsia="Times New Roman" w:hAnsi="Monotype Corsiva" w:cs="Segoe UI"/>
          <w:color w:val="454545"/>
          <w:sz w:val="28"/>
          <w:szCs w:val="23"/>
        </w:rPr>
      </w:pPr>
      <w:r>
        <w:rPr>
          <w:rFonts w:ascii="Monotype Corsiva" w:eastAsia="Times New Roman" w:hAnsi="Monotype Corsiva" w:cs="Times New Roman"/>
          <w:color w:val="454545"/>
          <w:sz w:val="28"/>
        </w:rPr>
        <w:t>“</w:t>
      </w:r>
      <w:r w:rsidRPr="0052280B">
        <w:rPr>
          <w:rFonts w:ascii="Monotype Corsiva" w:eastAsia="Times New Roman" w:hAnsi="Monotype Corsiva" w:cs="Times New Roman"/>
          <w:color w:val="454545"/>
          <w:sz w:val="28"/>
        </w:rPr>
        <w:t>What does the word blessing mean to you? If God were to give you a blessing what would that look like?</w:t>
      </w:r>
      <w:r>
        <w:rPr>
          <w:rFonts w:ascii="Monotype Corsiva" w:eastAsia="Times New Roman" w:hAnsi="Monotype Corsiva" w:cs="Times New Roman"/>
          <w:color w:val="454545"/>
          <w:sz w:val="28"/>
        </w:rPr>
        <w:t>”</w:t>
      </w:r>
    </w:p>
    <w:p w:rsidR="0052280B" w:rsidRPr="0052280B" w:rsidRDefault="0052280B" w:rsidP="0052280B">
      <w:pPr>
        <w:shd w:val="clear" w:color="auto" w:fill="FFFFFF"/>
        <w:spacing w:before="100" w:beforeAutospacing="1" w:after="0" w:line="240" w:lineRule="auto"/>
        <w:rPr>
          <w:rFonts w:ascii="Monotype Corsiva" w:eastAsia="Times New Roman" w:hAnsi="Monotype Corsiva" w:cs="Times New Roman"/>
          <w:color w:val="454545"/>
          <w:sz w:val="28"/>
        </w:rPr>
      </w:pPr>
      <w:r>
        <w:rPr>
          <w:rFonts w:ascii="Monotype Corsiva" w:eastAsia="Times New Roman" w:hAnsi="Monotype Corsiva" w:cs="Times New Roman"/>
          <w:color w:val="454545"/>
          <w:sz w:val="28"/>
        </w:rPr>
        <w:t>“</w:t>
      </w:r>
      <w:r w:rsidRPr="0052280B">
        <w:rPr>
          <w:rFonts w:ascii="Monotype Corsiva" w:eastAsia="Times New Roman" w:hAnsi="Monotype Corsiva" w:cs="Times New Roman"/>
          <w:color w:val="454545"/>
          <w:sz w:val="28"/>
        </w:rPr>
        <w:t xml:space="preserve">Has your understanding of the kingdom of heaven grown or changed in the last two </w:t>
      </w:r>
      <w:r>
        <w:rPr>
          <w:rFonts w:ascii="Monotype Corsiva" w:eastAsia="Times New Roman" w:hAnsi="Monotype Corsiva" w:cs="Times New Roman"/>
          <w:color w:val="454545"/>
          <w:sz w:val="28"/>
        </w:rPr>
        <w:t xml:space="preserve">weeks? </w:t>
      </w:r>
      <w:proofErr w:type="gramStart"/>
      <w:r w:rsidRPr="0052280B">
        <w:rPr>
          <w:rFonts w:ascii="Monotype Corsiva" w:eastAsia="Times New Roman" w:hAnsi="Monotype Corsiva" w:cs="Times New Roman"/>
          <w:color w:val="454545"/>
          <w:sz w:val="28"/>
        </w:rPr>
        <w:t>In what way</w:t>
      </w:r>
      <w:r>
        <w:rPr>
          <w:rFonts w:ascii="Monotype Corsiva" w:eastAsia="Times New Roman" w:hAnsi="Monotype Corsiva" w:cs="Times New Roman"/>
          <w:color w:val="454545"/>
          <w:sz w:val="28"/>
        </w:rPr>
        <w:t>(s)</w:t>
      </w:r>
      <w:r w:rsidRPr="0052280B">
        <w:rPr>
          <w:rFonts w:ascii="Monotype Corsiva" w:eastAsia="Times New Roman" w:hAnsi="Monotype Corsiva" w:cs="Times New Roman"/>
          <w:color w:val="454545"/>
          <w:sz w:val="28"/>
        </w:rPr>
        <w:t>?</w:t>
      </w:r>
      <w:r>
        <w:rPr>
          <w:rFonts w:ascii="Monotype Corsiva" w:eastAsia="Times New Roman" w:hAnsi="Monotype Corsiva" w:cs="Times New Roman"/>
          <w:color w:val="454545"/>
          <w:sz w:val="28"/>
        </w:rPr>
        <w:t>”</w:t>
      </w:r>
      <w:proofErr w:type="gramEnd"/>
    </w:p>
    <w:p w:rsidR="0052280B" w:rsidRPr="0052280B" w:rsidRDefault="0052280B" w:rsidP="0052280B">
      <w:pPr>
        <w:shd w:val="clear" w:color="auto" w:fill="FFFFFF"/>
        <w:spacing w:before="100" w:beforeAutospacing="1" w:after="480" w:line="240" w:lineRule="auto"/>
        <w:rPr>
          <w:rFonts w:ascii="Monotype Corsiva" w:eastAsia="Times New Roman" w:hAnsi="Monotype Corsiva" w:cs="Segoe UI"/>
          <w:color w:val="454545"/>
          <w:sz w:val="28"/>
          <w:szCs w:val="23"/>
        </w:rPr>
      </w:pPr>
      <w:r>
        <w:rPr>
          <w:rFonts w:ascii="Monotype Corsiva" w:eastAsia="Times New Roman" w:hAnsi="Monotype Corsiva" w:cs="Times New Roman"/>
          <w:color w:val="454545"/>
          <w:sz w:val="28"/>
        </w:rPr>
        <w:t>“</w:t>
      </w:r>
      <w:r w:rsidRPr="0052280B">
        <w:rPr>
          <w:rFonts w:ascii="Monotype Corsiva" w:eastAsia="Times New Roman" w:hAnsi="Monotype Corsiva" w:cs="Times New Roman"/>
          <w:color w:val="454545"/>
          <w:sz w:val="28"/>
        </w:rPr>
        <w:t>Consider the time you have created to be alone with Jesus? What questions are you asking? What questions are you not asking? How are you inviting him to speak to you?</w:t>
      </w:r>
      <w:r>
        <w:rPr>
          <w:rFonts w:ascii="Monotype Corsiva" w:eastAsia="Times New Roman" w:hAnsi="Monotype Corsiva" w:cs="Times New Roman"/>
          <w:color w:val="454545"/>
          <w:sz w:val="28"/>
        </w:rPr>
        <w:t>”</w:t>
      </w:r>
    </w:p>
    <w:p w:rsidR="0052280B" w:rsidRPr="0052280B" w:rsidRDefault="0052280B" w:rsidP="0052280B">
      <w:pPr>
        <w:shd w:val="clear" w:color="auto" w:fill="FFFFFF"/>
        <w:spacing w:before="100" w:beforeAutospacing="1" w:after="480" w:line="240" w:lineRule="auto"/>
        <w:rPr>
          <w:rFonts w:ascii="Monotype Corsiva" w:eastAsia="Times New Roman" w:hAnsi="Monotype Corsiva" w:cs="Segoe UI"/>
          <w:color w:val="454545"/>
          <w:sz w:val="28"/>
          <w:szCs w:val="23"/>
        </w:rPr>
      </w:pPr>
      <w:r>
        <w:rPr>
          <w:rFonts w:ascii="Monotype Corsiva" w:eastAsia="Times New Roman" w:hAnsi="Monotype Corsiva" w:cs="Times New Roman"/>
          <w:color w:val="454545"/>
          <w:sz w:val="28"/>
        </w:rPr>
        <w:t>“</w:t>
      </w:r>
      <w:r w:rsidRPr="0052280B">
        <w:rPr>
          <w:rFonts w:ascii="Monotype Corsiva" w:eastAsia="Times New Roman" w:hAnsi="Monotype Corsiva" w:cs="Times New Roman"/>
          <w:color w:val="454545"/>
          <w:sz w:val="28"/>
        </w:rPr>
        <w:t xml:space="preserve">If you think through a list of "undesirables" who would you </w:t>
      </w:r>
      <w:proofErr w:type="gramStart"/>
      <w:r w:rsidRPr="0052280B">
        <w:rPr>
          <w:rFonts w:ascii="Monotype Corsiva" w:eastAsia="Times New Roman" w:hAnsi="Monotype Corsiva" w:cs="Times New Roman"/>
          <w:color w:val="454545"/>
          <w:sz w:val="28"/>
        </w:rPr>
        <w:t>be</w:t>
      </w:r>
      <w:proofErr w:type="gramEnd"/>
      <w:r w:rsidRPr="0052280B">
        <w:rPr>
          <w:rFonts w:ascii="Monotype Corsiva" w:eastAsia="Times New Roman" w:hAnsi="Monotype Corsiva" w:cs="Times New Roman"/>
          <w:color w:val="454545"/>
          <w:sz w:val="28"/>
        </w:rPr>
        <w:t xml:space="preserve"> most uncomfortable with being part of the kingdom of heaven? Why is that?</w:t>
      </w:r>
      <w:r>
        <w:rPr>
          <w:rFonts w:ascii="Monotype Corsiva" w:eastAsia="Times New Roman" w:hAnsi="Monotype Corsiva" w:cs="Times New Roman"/>
          <w:color w:val="454545"/>
          <w:sz w:val="28"/>
        </w:rPr>
        <w:t>”</w:t>
      </w:r>
    </w:p>
    <w:sectPr w:rsidR="0052280B" w:rsidRPr="0052280B" w:rsidSect="009F05D7">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3B273F"/>
    <w:multiLevelType w:val="multilevel"/>
    <w:tmpl w:val="870413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nsid w:val="163C1F58"/>
    <w:multiLevelType w:val="multilevel"/>
    <w:tmpl w:val="6C3A4B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DFD0BD5"/>
    <w:multiLevelType w:val="multilevel"/>
    <w:tmpl w:val="5D4A478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nsid w:val="3ACF50E4"/>
    <w:multiLevelType w:val="hybridMultilevel"/>
    <w:tmpl w:val="1EAE47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EE64113"/>
    <w:multiLevelType w:val="multilevel"/>
    <w:tmpl w:val="665AF1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nsid w:val="4D667D71"/>
    <w:multiLevelType w:val="multilevel"/>
    <w:tmpl w:val="51B2A86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2"/>
  </w:num>
  <w:num w:numId="3">
    <w:abstractNumId w:val="5"/>
  </w:num>
  <w:num w:numId="4">
    <w:abstractNumId w:val="0"/>
  </w:num>
  <w:num w:numId="5">
    <w:abstractNumId w:val="1"/>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52280B"/>
    <w:rsid w:val="002E4E5F"/>
    <w:rsid w:val="00367AF5"/>
    <w:rsid w:val="004A0A95"/>
    <w:rsid w:val="004D1146"/>
    <w:rsid w:val="0052280B"/>
    <w:rsid w:val="007959EF"/>
    <w:rsid w:val="00945A6A"/>
    <w:rsid w:val="009F05D7"/>
    <w:rsid w:val="00C61E5D"/>
    <w:rsid w:val="00D00B8E"/>
    <w:rsid w:val="00D22C8C"/>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rules v:ext="edit">
        <o:r id="V:Rule2" type="connector" idref="#_x0000_s1026"/>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F05D7"/>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2280B"/>
    <w:pPr>
      <w:spacing w:before="100" w:beforeAutospacing="1" w:after="100" w:afterAutospacing="1" w:line="240" w:lineRule="auto"/>
    </w:pPr>
    <w:rPr>
      <w:rFonts w:ascii="Times New Roman" w:eastAsia="Times New Roman" w:hAnsi="Times New Roman" w:cs="Times New Roman"/>
      <w:sz w:val="24"/>
      <w:szCs w:val="24"/>
    </w:rPr>
  </w:style>
  <w:style w:type="paragraph" w:styleId="BalloonText">
    <w:name w:val="Balloon Text"/>
    <w:basedOn w:val="Normal"/>
    <w:link w:val="BalloonTextChar"/>
    <w:uiPriority w:val="99"/>
    <w:semiHidden/>
    <w:unhideWhenUsed/>
    <w:rsid w:val="0052280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2280B"/>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12885858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117</Words>
  <Characters>673</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scalissendorff</dc:creator>
  <cp:lastModifiedBy>women</cp:lastModifiedBy>
  <cp:revision>2</cp:revision>
  <dcterms:created xsi:type="dcterms:W3CDTF">2017-01-20T19:25:00Z</dcterms:created>
  <dcterms:modified xsi:type="dcterms:W3CDTF">2017-01-20T19:25:00Z</dcterms:modified>
</cp:coreProperties>
</file>