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031F" w14:textId="77777777" w:rsidR="0059292B" w:rsidRPr="00BD0E81" w:rsidRDefault="0059292B" w:rsidP="0059292B">
      <w:pPr>
        <w:spacing w:after="200" w:line="276" w:lineRule="auto"/>
        <w:rPr>
          <w:rFonts w:asciiTheme="minorHAnsi" w:hAnsiTheme="minorHAnsi" w:cstheme="minorBidi"/>
        </w:rPr>
      </w:pPr>
      <w:bookmarkStart w:id="0" w:name="_GoBack"/>
      <w:bookmarkEnd w:id="0"/>
      <w:r>
        <w:rPr>
          <w:rFonts w:asciiTheme="minorHAnsi" w:hAnsiTheme="minorHAnsi" w:cstheme="minorBidi"/>
          <w:noProof/>
        </w:rPr>
        <w:drawing>
          <wp:anchor distT="0" distB="0" distL="114300" distR="114300" simplePos="0" relativeHeight="251660288" behindDoc="0" locked="0" layoutInCell="1" allowOverlap="1" wp14:anchorId="0AB23183" wp14:editId="71222F53">
            <wp:simplePos x="0" y="0"/>
            <wp:positionH relativeFrom="column">
              <wp:posOffset>2232024</wp:posOffset>
            </wp:positionH>
            <wp:positionV relativeFrom="paragraph">
              <wp:posOffset>-342900</wp:posOffset>
            </wp:positionV>
            <wp:extent cx="1539875" cy="1143000"/>
            <wp:effectExtent l="25400" t="25400" r="34925" b="254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_Storm-675x400.jpg"/>
                    <pic:cNvPicPr/>
                  </pic:nvPicPr>
                  <pic:blipFill>
                    <a:blip r:embed="rId5">
                      <a:extLst>
                        <a:ext uri="{28A0092B-C50C-407E-A947-70E740481C1C}">
                          <a14:useLocalDpi xmlns:a14="http://schemas.microsoft.com/office/drawing/2010/main" val="0"/>
                        </a:ext>
                      </a:extLst>
                    </a:blip>
                    <a:stretch>
                      <a:fillRect/>
                    </a:stretch>
                  </pic:blipFill>
                  <pic:spPr>
                    <a:xfrm>
                      <a:off x="0" y="0"/>
                      <a:ext cx="1540705" cy="114361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noProof/>
        </w:rPr>
        <mc:AlternateContent>
          <mc:Choice Requires="wps">
            <w:drawing>
              <wp:anchor distT="0" distB="0" distL="114300" distR="114300" simplePos="0" relativeHeight="251659264" behindDoc="1" locked="0" layoutInCell="1" allowOverlap="1" wp14:anchorId="477E80F5" wp14:editId="5B260FF1">
                <wp:simplePos x="0" y="0"/>
                <wp:positionH relativeFrom="column">
                  <wp:posOffset>114300</wp:posOffset>
                </wp:positionH>
                <wp:positionV relativeFrom="paragraph">
                  <wp:posOffset>-342900</wp:posOffset>
                </wp:positionV>
                <wp:extent cx="3657600" cy="1143000"/>
                <wp:effectExtent l="25400" t="2540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solidFill>
                          <a:schemeClr val="bg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accent1">
                                    <a:lumMod val="50000"/>
                                    <a:lumOff val="0"/>
                                    <a:alpha val="50000"/>
                                  </a:schemeClr>
                                </a:outerShdw>
                              </a:effectLst>
                            </a14:hiddenEffects>
                          </a:ext>
                        </a:extLst>
                      </wps:spPr>
                      <wps:txbx>
                        <w:txbxContent>
                          <w:p w14:paraId="5E3E81B1" w14:textId="77777777" w:rsidR="00E8514E" w:rsidRDefault="00E8514E" w:rsidP="0059292B">
                            <w:pPr>
                              <w:pStyle w:val="Single"/>
                              <w:rPr>
                                <w:b/>
                                <w:sz w:val="24"/>
                                <w:szCs w:val="24"/>
                              </w:rPr>
                            </w:pPr>
                            <w:r>
                              <w:rPr>
                                <w:b/>
                                <w:sz w:val="24"/>
                                <w:szCs w:val="24"/>
                              </w:rPr>
                              <w:t xml:space="preserve">            Prayer 101</w:t>
                            </w:r>
                            <w:r w:rsidRPr="008406C2">
                              <w:rPr>
                                <w:b/>
                                <w:sz w:val="24"/>
                                <w:szCs w:val="24"/>
                              </w:rPr>
                              <w:t>:</w:t>
                            </w:r>
                          </w:p>
                          <w:p w14:paraId="1F0247C8" w14:textId="77777777" w:rsidR="00E8514E" w:rsidRPr="0000367C" w:rsidRDefault="00E8514E" w:rsidP="0059292B">
                            <w:pPr>
                              <w:pStyle w:val="Single"/>
                              <w:rPr>
                                <w:b/>
                                <w:sz w:val="24"/>
                                <w:szCs w:val="24"/>
                              </w:rPr>
                            </w:pPr>
                            <w:r>
                              <w:rPr>
                                <w:b/>
                                <w:sz w:val="24"/>
                                <w:szCs w:val="24"/>
                              </w:rPr>
                              <w:t xml:space="preserve">     Submission To God!</w:t>
                            </w:r>
                          </w:p>
                          <w:p w14:paraId="35888D63" w14:textId="77777777" w:rsidR="00E8514E" w:rsidRPr="008406C2" w:rsidRDefault="00E8514E" w:rsidP="0059292B">
                            <w:pPr>
                              <w:pStyle w:val="Single"/>
                            </w:pPr>
                            <w:r>
                              <w:t xml:space="preserve">             Matthew 6:10</w:t>
                            </w:r>
                          </w:p>
                          <w:p w14:paraId="52A4DE9D" w14:textId="77777777" w:rsidR="00E8514E" w:rsidRPr="00E0790B" w:rsidRDefault="00E8514E" w:rsidP="0059292B">
                            <w:pPr>
                              <w:pStyle w:val="Single"/>
                            </w:pPr>
                            <w:r>
                              <w:t xml:space="preserve">        </w:t>
                            </w:r>
                            <w:r w:rsidRPr="00E0790B">
                              <w:t>Pastor Wade Smith</w:t>
                            </w:r>
                          </w:p>
                          <w:p w14:paraId="19FD0A19" w14:textId="77777777" w:rsidR="00E8514E" w:rsidRPr="00E0790B" w:rsidRDefault="00E8514E" w:rsidP="0059292B">
                            <w:pPr>
                              <w:pStyle w:val="Single"/>
                            </w:pPr>
                            <w:r>
                              <w:t xml:space="preserve">    </w:t>
                            </w:r>
                            <w:r w:rsidRPr="00E0790B">
                              <w:t>Oswego Alliance Church</w:t>
                            </w:r>
                          </w:p>
                          <w:p w14:paraId="1B792B7D" w14:textId="77777777" w:rsidR="00E8514E" w:rsidRPr="00E0790B" w:rsidRDefault="00E8514E" w:rsidP="0059292B">
                            <w:pPr>
                              <w:pStyle w:val="Single"/>
                            </w:pPr>
                            <w:r>
                              <w:t xml:space="preserve">        September 30, 2018</w:t>
                            </w:r>
                          </w:p>
                          <w:p w14:paraId="12861C0D" w14:textId="77777777" w:rsidR="00E8514E" w:rsidRPr="00F40414" w:rsidRDefault="00E8514E" w:rsidP="0059292B">
                            <w:pPr>
                              <w:pStyle w:val="NoSpacing"/>
                              <w:ind w:left="720" w:hanging="360"/>
                            </w:pPr>
                            <w:r>
                              <w:t xml:space="preserve"> </w:t>
                            </w:r>
                          </w:p>
                          <w:p w14:paraId="3DEED6B2" w14:textId="77777777" w:rsidR="00E8514E" w:rsidRPr="00F40414" w:rsidRDefault="00E8514E" w:rsidP="0059292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E80F5" id="_x0000_t202" coordsize="21600,21600" o:spt="202" path="m,l,21600r21600,l21600,xe">
                <v:stroke joinstyle="miter"/>
                <v:path gradientshapeok="t" o:connecttype="rect"/>
              </v:shapetype>
              <v:shape id="Text Box 2" o:spid="_x0000_s1026" type="#_x0000_t202" style="position:absolute;margin-left:9pt;margin-top:-27pt;width:4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" fillcolor="white [3212]" strokecolor="black [3213]" strokeweight="3pt">
                <v:textbox>
                  <w:txbxContent>
                    <w:p w14:paraId="5E3E81B1" w14:textId="77777777" w:rsidR="00E8514E" w:rsidRDefault="00E8514E" w:rsidP="0059292B">
                      <w:pPr>
                        <w:pStyle w:val="Single"/>
                        <w:rPr>
                          <w:b/>
                          <w:sz w:val="24"/>
                          <w:szCs w:val="24"/>
                        </w:rPr>
                      </w:pPr>
                      <w:r>
                        <w:rPr>
                          <w:b/>
                          <w:sz w:val="24"/>
                          <w:szCs w:val="24"/>
                        </w:rPr>
                        <w:t xml:space="preserve">            Prayer 101</w:t>
                      </w:r>
                      <w:r w:rsidRPr="008406C2">
                        <w:rPr>
                          <w:b/>
                          <w:sz w:val="24"/>
                          <w:szCs w:val="24"/>
                        </w:rPr>
                        <w:t>:</w:t>
                      </w:r>
                    </w:p>
                    <w:p w14:paraId="1F0247C8" w14:textId="77777777" w:rsidR="00E8514E" w:rsidRPr="0000367C" w:rsidRDefault="00E8514E" w:rsidP="0059292B">
                      <w:pPr>
                        <w:pStyle w:val="Single"/>
                        <w:rPr>
                          <w:b/>
                          <w:sz w:val="24"/>
                          <w:szCs w:val="24"/>
                        </w:rPr>
                      </w:pPr>
                      <w:r>
                        <w:rPr>
                          <w:b/>
                          <w:sz w:val="24"/>
                          <w:szCs w:val="24"/>
                        </w:rPr>
                        <w:t xml:space="preserve">     Submission To God!</w:t>
                      </w:r>
                    </w:p>
                    <w:p w14:paraId="35888D63" w14:textId="77777777" w:rsidR="00E8514E" w:rsidRPr="008406C2" w:rsidRDefault="00E8514E" w:rsidP="0059292B">
                      <w:pPr>
                        <w:pStyle w:val="Single"/>
                      </w:pPr>
                      <w:r>
                        <w:t xml:space="preserve">             Matthew 6:10</w:t>
                      </w:r>
                    </w:p>
                    <w:p w14:paraId="52A4DE9D" w14:textId="77777777" w:rsidR="00E8514E" w:rsidRPr="00E0790B" w:rsidRDefault="00E8514E" w:rsidP="0059292B">
                      <w:pPr>
                        <w:pStyle w:val="Single"/>
                      </w:pPr>
                      <w:r>
                        <w:t xml:space="preserve">        </w:t>
                      </w:r>
                      <w:r w:rsidRPr="00E0790B">
                        <w:t>Pastor Wade Smith</w:t>
                      </w:r>
                    </w:p>
                    <w:p w14:paraId="19FD0A19" w14:textId="77777777" w:rsidR="00E8514E" w:rsidRPr="00E0790B" w:rsidRDefault="00E8514E" w:rsidP="0059292B">
                      <w:pPr>
                        <w:pStyle w:val="Single"/>
                      </w:pPr>
                      <w:r>
                        <w:t xml:space="preserve">    </w:t>
                      </w:r>
                      <w:r w:rsidRPr="00E0790B">
                        <w:t>Oswego Alliance Church</w:t>
                      </w:r>
                    </w:p>
                    <w:p w14:paraId="1B792B7D" w14:textId="77777777" w:rsidR="00E8514E" w:rsidRPr="00E0790B" w:rsidRDefault="00E8514E" w:rsidP="0059292B">
                      <w:pPr>
                        <w:pStyle w:val="Single"/>
                      </w:pPr>
                      <w:r>
                        <w:t xml:space="preserve">        September 30, 2018</w:t>
                      </w:r>
                    </w:p>
                    <w:p w14:paraId="12861C0D" w14:textId="77777777" w:rsidR="00E8514E" w:rsidRPr="00F40414" w:rsidRDefault="00E8514E" w:rsidP="0059292B">
                      <w:pPr>
                        <w:pStyle w:val="NoSpacing"/>
                        <w:ind w:left="720" w:hanging="360"/>
                      </w:pPr>
                      <w:r>
                        <w:t xml:space="preserve"> </w:t>
                      </w:r>
                    </w:p>
                    <w:p w14:paraId="3DEED6B2" w14:textId="77777777" w:rsidR="00E8514E" w:rsidRPr="00F40414" w:rsidRDefault="00E8514E" w:rsidP="0059292B">
                      <w:pPr>
                        <w:rPr>
                          <w:color w:val="FFFFFF" w:themeColor="background1"/>
                        </w:rPr>
                      </w:pPr>
                    </w:p>
                  </w:txbxContent>
                </v:textbox>
              </v:shape>
            </w:pict>
          </mc:Fallback>
        </mc:AlternateContent>
      </w:r>
    </w:p>
    <w:p w14:paraId="286C7AE7" w14:textId="77777777" w:rsidR="0059292B" w:rsidRPr="00BD0E81" w:rsidRDefault="0059292B" w:rsidP="0059292B">
      <w:pPr>
        <w:spacing w:after="200" w:line="276" w:lineRule="auto"/>
        <w:jc w:val="center"/>
        <w:rPr>
          <w:rFonts w:asciiTheme="minorHAnsi" w:hAnsiTheme="minorHAnsi" w:cstheme="minorBidi"/>
          <w:color w:val="FF0000"/>
        </w:rPr>
      </w:pPr>
      <w:r>
        <w:rPr>
          <w:rFonts w:asciiTheme="minorHAnsi" w:hAnsiTheme="minorHAnsi" w:cstheme="minorBidi"/>
          <w:color w:val="FF0000"/>
        </w:rPr>
        <w:t xml:space="preserve">    </w:t>
      </w:r>
    </w:p>
    <w:p w14:paraId="64B3C40F" w14:textId="77777777" w:rsidR="0059292B" w:rsidRDefault="0059292B" w:rsidP="0059292B">
      <w:pPr>
        <w:spacing w:line="240" w:lineRule="auto"/>
        <w:rPr>
          <w:rFonts w:ascii="Comic Sans MS" w:hAnsi="Comic Sans MS"/>
          <w:bCs/>
          <w:i/>
        </w:rPr>
      </w:pPr>
    </w:p>
    <w:p w14:paraId="5F7572FA" w14:textId="77777777" w:rsidR="0059292B" w:rsidRPr="008536AE" w:rsidRDefault="0055777F" w:rsidP="0059292B">
      <w:pPr>
        <w:spacing w:line="240" w:lineRule="auto"/>
        <w:rPr>
          <w:rFonts w:ascii="Comic Sans MS" w:hAnsi="Comic Sans MS"/>
          <w:i/>
          <w:sz w:val="22"/>
          <w:szCs w:val="22"/>
        </w:rPr>
      </w:pPr>
      <w:r w:rsidRPr="008536AE">
        <w:rPr>
          <w:rFonts w:ascii="Comic Sans MS" w:hAnsi="Comic Sans MS"/>
          <w:bCs/>
          <w:i/>
          <w:sz w:val="22"/>
          <w:szCs w:val="22"/>
        </w:rPr>
        <w:t>Defining Gods Will</w:t>
      </w:r>
    </w:p>
    <w:p w14:paraId="37C8C081" w14:textId="77777777" w:rsidR="0059292B" w:rsidRPr="008536AE" w:rsidRDefault="0055777F" w:rsidP="0059292B">
      <w:pPr>
        <w:pStyle w:val="ListParagraph"/>
        <w:numPr>
          <w:ilvl w:val="0"/>
          <w:numId w:val="1"/>
        </w:numPr>
        <w:spacing w:line="240" w:lineRule="auto"/>
        <w:rPr>
          <w:rFonts w:eastAsia="Times New Roman"/>
          <w:bCs/>
          <w:sz w:val="22"/>
          <w:szCs w:val="22"/>
        </w:rPr>
      </w:pPr>
      <w:r w:rsidRPr="008536AE">
        <w:rPr>
          <w:rFonts w:eastAsia="Times New Roman"/>
          <w:bCs/>
          <w:sz w:val="22"/>
          <w:szCs w:val="22"/>
          <w:u w:val="single"/>
        </w:rPr>
        <w:t>God’s Will Of Decree</w:t>
      </w:r>
      <w:r w:rsidRPr="008536AE">
        <w:rPr>
          <w:rFonts w:eastAsia="Times New Roman"/>
          <w:bCs/>
          <w:sz w:val="22"/>
          <w:szCs w:val="22"/>
        </w:rPr>
        <w:t> – There is one sense in which God has determined some things in advance. These things will be accomplished and nothing can hinder it, stop it our sidetrack it. </w:t>
      </w:r>
    </w:p>
    <w:p w14:paraId="2B8DECFB" w14:textId="77777777" w:rsidR="0055777F" w:rsidRPr="008536AE" w:rsidRDefault="0055777F" w:rsidP="0059292B">
      <w:pPr>
        <w:pStyle w:val="ListParagraph"/>
        <w:numPr>
          <w:ilvl w:val="0"/>
          <w:numId w:val="1"/>
        </w:numPr>
        <w:spacing w:line="240" w:lineRule="auto"/>
        <w:rPr>
          <w:rFonts w:eastAsia="Times New Roman"/>
          <w:bCs/>
          <w:sz w:val="22"/>
          <w:szCs w:val="22"/>
        </w:rPr>
      </w:pPr>
      <w:r w:rsidRPr="008536AE">
        <w:rPr>
          <w:rFonts w:eastAsia="Times New Roman"/>
          <w:bCs/>
          <w:sz w:val="22"/>
          <w:szCs w:val="22"/>
          <w:u w:val="single"/>
        </w:rPr>
        <w:t>God’s Will Of Desire</w:t>
      </w:r>
      <w:r w:rsidRPr="008536AE">
        <w:rPr>
          <w:rFonts w:eastAsia="Times New Roman"/>
          <w:bCs/>
          <w:sz w:val="22"/>
          <w:szCs w:val="22"/>
        </w:rPr>
        <w:t> – Unlike God’s decreed will, that which God desires may not come to pass.  If those things, which fall within this area of His will, are not accomplished, His decreed will still stands, unchanged.</w:t>
      </w:r>
    </w:p>
    <w:p w14:paraId="7EC92409" w14:textId="77777777" w:rsidR="0059292B" w:rsidRPr="00F3612D" w:rsidRDefault="0059292B" w:rsidP="0059292B">
      <w:pPr>
        <w:spacing w:line="240" w:lineRule="auto"/>
        <w:rPr>
          <w:rFonts w:eastAsia="Times New Roman"/>
          <w:sz w:val="22"/>
          <w:szCs w:val="22"/>
        </w:rPr>
      </w:pPr>
    </w:p>
    <w:p w14:paraId="057858B8" w14:textId="77777777" w:rsidR="0059292B" w:rsidRPr="008536AE" w:rsidRDefault="0055777F" w:rsidP="0059292B">
      <w:pPr>
        <w:spacing w:line="240" w:lineRule="auto"/>
        <w:rPr>
          <w:rFonts w:ascii="Comic Sans MS" w:hAnsi="Comic Sans MS"/>
          <w:i/>
          <w:sz w:val="22"/>
          <w:szCs w:val="22"/>
        </w:rPr>
      </w:pPr>
      <w:r w:rsidRPr="008536AE">
        <w:rPr>
          <w:rFonts w:ascii="Comic Sans MS" w:hAnsi="Comic Sans MS"/>
          <w:bCs/>
          <w:i/>
          <w:sz w:val="22"/>
          <w:szCs w:val="22"/>
        </w:rPr>
        <w:t>Praying For The World – Change People!</w:t>
      </w:r>
    </w:p>
    <w:p w14:paraId="74F05099" w14:textId="77777777" w:rsidR="0059292B" w:rsidRPr="00E8514E" w:rsidRDefault="00E8514E" w:rsidP="00E8514E">
      <w:pPr>
        <w:pStyle w:val="ListParagraph"/>
        <w:numPr>
          <w:ilvl w:val="0"/>
          <w:numId w:val="1"/>
        </w:numPr>
        <w:spacing w:line="240" w:lineRule="auto"/>
        <w:rPr>
          <w:rFonts w:eastAsia="Times New Roman"/>
          <w:iCs/>
          <w:sz w:val="22"/>
          <w:szCs w:val="22"/>
        </w:rPr>
      </w:pPr>
      <w:r w:rsidRPr="00E8514E">
        <w:rPr>
          <w:rFonts w:eastAsia="Times New Roman"/>
          <w:iCs/>
          <w:sz w:val="22"/>
          <w:szCs w:val="22"/>
        </w:rPr>
        <w:t>In heaven there is nothing but obedience to the will of God. So when we pray, "Thy will be done on earth as it is in heaven," we are praying that the earth would be filled with people who do the will of God the way the angels do it in heaven.</w:t>
      </w:r>
    </w:p>
    <w:p w14:paraId="425101E8" w14:textId="77777777" w:rsidR="0059292B" w:rsidRDefault="0059292B" w:rsidP="0059292B">
      <w:pPr>
        <w:spacing w:line="240" w:lineRule="auto"/>
        <w:rPr>
          <w:rFonts w:eastAsia="Times New Roman"/>
          <w:sz w:val="22"/>
          <w:szCs w:val="22"/>
        </w:rPr>
      </w:pPr>
    </w:p>
    <w:p w14:paraId="38C2F2BB" w14:textId="77777777" w:rsidR="0059292B" w:rsidRPr="008536AE" w:rsidRDefault="0055777F" w:rsidP="0059292B">
      <w:pPr>
        <w:spacing w:line="240" w:lineRule="auto"/>
        <w:rPr>
          <w:rFonts w:ascii="Comic Sans MS" w:hAnsi="Comic Sans MS"/>
          <w:i/>
          <w:sz w:val="22"/>
          <w:szCs w:val="22"/>
        </w:rPr>
      </w:pPr>
      <w:r w:rsidRPr="008536AE">
        <w:rPr>
          <w:rFonts w:ascii="Comic Sans MS" w:hAnsi="Comic Sans MS"/>
          <w:bCs/>
          <w:i/>
          <w:sz w:val="22"/>
          <w:szCs w:val="22"/>
        </w:rPr>
        <w:t>Praying For Myself – Change Me!</w:t>
      </w:r>
    </w:p>
    <w:p w14:paraId="29E6B46B" w14:textId="77777777" w:rsidR="0059292B" w:rsidRPr="0059292B" w:rsidRDefault="00E8514E" w:rsidP="0059292B">
      <w:pPr>
        <w:pStyle w:val="ListParagraph"/>
        <w:numPr>
          <w:ilvl w:val="0"/>
          <w:numId w:val="1"/>
        </w:numPr>
        <w:spacing w:line="240" w:lineRule="auto"/>
        <w:rPr>
          <w:rFonts w:eastAsia="Times New Roman"/>
          <w:bCs/>
          <w:sz w:val="22"/>
          <w:szCs w:val="22"/>
        </w:rPr>
      </w:pPr>
      <w:r w:rsidRPr="00E8514E">
        <w:rPr>
          <w:rFonts w:eastAsia="Times New Roman"/>
          <w:bCs/>
          <w:iCs/>
          <w:sz w:val="22"/>
          <w:szCs w:val="22"/>
        </w:rPr>
        <w:t>I can’t control what the world does in relationship to God and His word, but I can control what I do.  My duty is to bow and bend to His will, regardless of what that will is.</w:t>
      </w:r>
    </w:p>
    <w:p w14:paraId="12A44776" w14:textId="77777777" w:rsidR="0059292B" w:rsidRDefault="0059292B" w:rsidP="0059292B">
      <w:pPr>
        <w:spacing w:line="240" w:lineRule="auto"/>
        <w:rPr>
          <w:rFonts w:eastAsia="Times New Roman"/>
          <w:sz w:val="22"/>
          <w:szCs w:val="22"/>
        </w:rPr>
      </w:pPr>
    </w:p>
    <w:p w14:paraId="4356447F" w14:textId="77777777" w:rsidR="0059292B" w:rsidRPr="008536AE" w:rsidRDefault="0055777F" w:rsidP="0059292B">
      <w:pPr>
        <w:spacing w:line="240" w:lineRule="auto"/>
        <w:rPr>
          <w:rFonts w:ascii="Comic Sans MS" w:hAnsi="Comic Sans MS"/>
          <w:i/>
          <w:sz w:val="22"/>
          <w:szCs w:val="22"/>
        </w:rPr>
      </w:pPr>
      <w:r w:rsidRPr="008536AE">
        <w:rPr>
          <w:rFonts w:ascii="Comic Sans MS" w:hAnsi="Comic Sans MS"/>
          <w:bCs/>
          <w:i/>
          <w:sz w:val="22"/>
          <w:szCs w:val="22"/>
        </w:rPr>
        <w:t>What If . . .</w:t>
      </w:r>
    </w:p>
    <w:p w14:paraId="5F8E92AD" w14:textId="77777777" w:rsidR="00D95DD8" w:rsidRDefault="008536AE" w:rsidP="008536AE">
      <w:pPr>
        <w:pStyle w:val="ListParagraph"/>
        <w:numPr>
          <w:ilvl w:val="0"/>
          <w:numId w:val="1"/>
        </w:numPr>
        <w:spacing w:line="240" w:lineRule="auto"/>
        <w:rPr>
          <w:rFonts w:eastAsia="Times New Roman"/>
          <w:bCs/>
          <w:sz w:val="22"/>
          <w:szCs w:val="22"/>
        </w:rPr>
      </w:pPr>
      <w:r w:rsidRPr="008536AE">
        <w:rPr>
          <w:rFonts w:eastAsia="Times New Roman"/>
          <w:bCs/>
          <w:sz w:val="22"/>
          <w:szCs w:val="22"/>
        </w:rPr>
        <w:t>If only the will of God were done on earth, as it is done in heaven, there would be peace between the nations, the way we treat each other would be different, and love and mercy would be at the center of what we do. It is because people will not do the will of God that things are as they are!</w:t>
      </w:r>
    </w:p>
    <w:p w14:paraId="7B9DEF2E" w14:textId="77777777" w:rsidR="008536AE" w:rsidRPr="008536AE" w:rsidRDefault="008536AE" w:rsidP="008536AE">
      <w:pPr>
        <w:pStyle w:val="ListParagraph"/>
        <w:spacing w:line="240" w:lineRule="auto"/>
        <w:rPr>
          <w:rFonts w:eastAsia="Times New Roman"/>
          <w:bCs/>
          <w:sz w:val="22"/>
          <w:szCs w:val="22"/>
        </w:rPr>
      </w:pPr>
    </w:p>
    <w:p w14:paraId="74EDACF9" w14:textId="77777777" w:rsidR="0059292B" w:rsidRPr="008536AE" w:rsidRDefault="0059292B" w:rsidP="0055777F">
      <w:pPr>
        <w:spacing w:line="240" w:lineRule="auto"/>
        <w:rPr>
          <w:sz w:val="22"/>
          <w:szCs w:val="22"/>
        </w:rPr>
      </w:pPr>
      <w:r w:rsidRPr="008536AE">
        <w:rPr>
          <w:sz w:val="22"/>
          <w:szCs w:val="22"/>
        </w:rPr>
        <w:t>“</w:t>
      </w:r>
      <w:r w:rsidR="0055777F" w:rsidRPr="008536AE">
        <w:rPr>
          <w:sz w:val="22"/>
          <w:szCs w:val="22"/>
        </w:rPr>
        <w:t>Prayer is not manipulating God to get what we want but discovering what He wants us to do, and then asking the Holy Spirit to enable us to do His will. Prayer is not a way to get what we want but the way to become what God wants.” (</w:t>
      </w:r>
      <w:hyperlink r:id="rId6" w:history="1">
        <w:r w:rsidR="0055777F" w:rsidRPr="008536AE">
          <w:rPr>
            <w:rStyle w:val="Hyperlink"/>
            <w:color w:val="auto"/>
            <w:sz w:val="22"/>
            <w:szCs w:val="22"/>
          </w:rPr>
          <w:t>Our Daily Bread: A Daily Devotional</w:t>
        </w:r>
      </w:hyperlink>
      <w:r w:rsidR="0055777F" w:rsidRPr="008536AE">
        <w:rPr>
          <w:sz w:val="22"/>
          <w:szCs w:val="22"/>
        </w:rPr>
        <w:t>)</w:t>
      </w:r>
    </w:p>
    <w:p w14:paraId="5D11B0A2" w14:textId="77777777" w:rsidR="0059292B" w:rsidRPr="008536AE" w:rsidRDefault="0059292B">
      <w:pPr>
        <w:rPr>
          <w:sz w:val="22"/>
          <w:szCs w:val="22"/>
        </w:rPr>
      </w:pPr>
    </w:p>
    <w:sectPr w:rsidR="0059292B" w:rsidRPr="008536AE" w:rsidSect="0059292B">
      <w:pgSz w:w="20160" w:h="12240" w:orient="landscape" w:code="5"/>
      <w:pgMar w:top="900" w:right="480" w:bottom="180" w:left="480" w:header="720" w:footer="720" w:gutter="0"/>
      <w:cols w:num="3"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E048F"/>
    <w:multiLevelType w:val="multilevel"/>
    <w:tmpl w:val="9918A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FE24B1"/>
    <w:multiLevelType w:val="hybridMultilevel"/>
    <w:tmpl w:val="9918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2B"/>
    <w:rsid w:val="0055777F"/>
    <w:rsid w:val="0059292B"/>
    <w:rsid w:val="008536AE"/>
    <w:rsid w:val="00901EC1"/>
    <w:rsid w:val="00BA596D"/>
    <w:rsid w:val="00D95DD8"/>
    <w:rsid w:val="00E8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2E979"/>
  <w14:defaultImageDpi w14:val="300"/>
  <w15:docId w15:val="{8C740FE7-A752-8348-9B58-C1C42B9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92B"/>
    <w:pPr>
      <w:spacing w:line="480" w:lineRule="auto"/>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9292B"/>
    <w:pPr>
      <w:spacing w:before="120" w:after="120"/>
    </w:pPr>
    <w:rPr>
      <w:rFonts w:ascii="Arial" w:eastAsiaTheme="minorHAnsi" w:hAnsi="Arial"/>
      <w:szCs w:val="22"/>
    </w:rPr>
  </w:style>
  <w:style w:type="paragraph" w:styleId="ListParagraph">
    <w:name w:val="List Paragraph"/>
    <w:basedOn w:val="Normal"/>
    <w:uiPriority w:val="34"/>
    <w:qFormat/>
    <w:rsid w:val="0059292B"/>
    <w:pPr>
      <w:ind w:left="720"/>
      <w:contextualSpacing/>
    </w:pPr>
  </w:style>
  <w:style w:type="paragraph" w:customStyle="1" w:styleId="Single">
    <w:name w:val="Single"/>
    <w:basedOn w:val="Normal"/>
    <w:next w:val="NoSpacing"/>
    <w:link w:val="SingleChar"/>
    <w:autoRedefine/>
    <w:qFormat/>
    <w:rsid w:val="0059292B"/>
    <w:pPr>
      <w:spacing w:line="240" w:lineRule="auto"/>
    </w:pPr>
    <w:rPr>
      <w:sz w:val="22"/>
      <w:szCs w:val="22"/>
    </w:rPr>
  </w:style>
  <w:style w:type="character" w:customStyle="1" w:styleId="SingleChar">
    <w:name w:val="Single Char"/>
    <w:basedOn w:val="DefaultParagraphFont"/>
    <w:link w:val="Single"/>
    <w:rsid w:val="0059292B"/>
    <w:rPr>
      <w:rFonts w:ascii="Arial" w:eastAsiaTheme="minorHAnsi" w:hAnsi="Arial" w:cs="Arial"/>
      <w:sz w:val="22"/>
      <w:szCs w:val="22"/>
    </w:rPr>
  </w:style>
  <w:style w:type="character" w:styleId="Hyperlink">
    <w:name w:val="Hyperlink"/>
    <w:basedOn w:val="DefaultParagraphFont"/>
    <w:uiPriority w:val="99"/>
    <w:unhideWhenUsed/>
    <w:rsid w:val="00592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b.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Oswego Alliance Church</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SMITH</dc:creator>
  <cp:keywords/>
  <dc:description/>
  <cp:lastModifiedBy>Verlyn Ratzlaff</cp:lastModifiedBy>
  <cp:revision>2</cp:revision>
  <dcterms:created xsi:type="dcterms:W3CDTF">2018-09-27T15:32:00Z</dcterms:created>
  <dcterms:modified xsi:type="dcterms:W3CDTF">2018-09-27T15:32:00Z</dcterms:modified>
</cp:coreProperties>
</file>