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FA" w:rsidRPr="007528FA" w:rsidRDefault="007528FA" w:rsidP="007528FA">
      <w:pPr>
        <w:jc w:val="center"/>
        <w:rPr>
          <w:rFonts w:ascii="Arial" w:hAnsi="Arial" w:cs="Arial"/>
          <w:b/>
          <w:sz w:val="28"/>
        </w:rPr>
      </w:pPr>
      <w:r>
        <w:rPr>
          <w:rFonts w:ascii="Arial" w:hAnsi="Arial" w:cs="Arial"/>
          <w:b/>
          <w:sz w:val="28"/>
        </w:rPr>
        <w:t>“</w:t>
      </w:r>
      <w:r w:rsidRPr="007528FA">
        <w:rPr>
          <w:rFonts w:ascii="Arial" w:hAnsi="Arial" w:cs="Arial"/>
          <w:b/>
          <w:sz w:val="28"/>
        </w:rPr>
        <w:t>Fear Not</w:t>
      </w:r>
      <w:r>
        <w:rPr>
          <w:rFonts w:ascii="Arial" w:hAnsi="Arial" w:cs="Arial"/>
          <w:b/>
          <w:sz w:val="28"/>
        </w:rPr>
        <w:t>”</w:t>
      </w:r>
      <w:bookmarkStart w:id="0" w:name="_GoBack"/>
      <w:bookmarkEnd w:id="0"/>
    </w:p>
    <w:p w:rsidR="007528FA" w:rsidRPr="007528FA" w:rsidRDefault="007528FA" w:rsidP="007528FA">
      <w:pPr>
        <w:jc w:val="center"/>
        <w:rPr>
          <w:rFonts w:ascii="Arial" w:hAnsi="Arial" w:cs="Arial"/>
          <w:b/>
          <w:sz w:val="28"/>
        </w:rPr>
      </w:pPr>
      <w:r w:rsidRPr="007528FA">
        <w:rPr>
          <w:rFonts w:ascii="Arial" w:hAnsi="Arial" w:cs="Arial"/>
          <w:b/>
          <w:sz w:val="28"/>
        </w:rPr>
        <w:t>Part 5 – FEARING</w:t>
      </w:r>
      <w:r>
        <w:rPr>
          <w:rFonts w:ascii="Arial" w:hAnsi="Arial" w:cs="Arial"/>
          <w:b/>
          <w:sz w:val="28"/>
        </w:rPr>
        <w:t xml:space="preserve"> THE FUTURE</w:t>
      </w:r>
    </w:p>
    <w:p w:rsidR="007528FA" w:rsidRPr="00E84E5E" w:rsidRDefault="007528FA" w:rsidP="007528FA">
      <w:pPr>
        <w:rPr>
          <w:rFonts w:ascii="Arial" w:hAnsi="Arial" w:cs="Arial"/>
        </w:rPr>
      </w:pPr>
    </w:p>
    <w:p w:rsidR="007528FA" w:rsidRPr="00E84E5E" w:rsidRDefault="007528FA" w:rsidP="007528FA">
      <w:pPr>
        <w:rPr>
          <w:rFonts w:ascii="Arial" w:hAnsi="Arial" w:cs="Arial"/>
          <w:b/>
        </w:rPr>
      </w:pPr>
      <w:r w:rsidRPr="007528FA">
        <w:rPr>
          <w:rFonts w:ascii="Arial" w:hAnsi="Arial" w:cs="Arial"/>
          <w:b/>
          <w:sz w:val="28"/>
        </w:rPr>
        <w:t xml:space="preserve">MAIN TEXT: </w:t>
      </w:r>
      <w:r w:rsidRPr="00E84E5E">
        <w:rPr>
          <w:rFonts w:ascii="Arial" w:hAnsi="Arial" w:cs="Arial"/>
          <w:b/>
        </w:rPr>
        <w:t>Matthew 2:1-18</w:t>
      </w:r>
    </w:p>
    <w:p w:rsidR="007528FA" w:rsidRPr="00E84E5E" w:rsidRDefault="007528FA" w:rsidP="007528FA">
      <w:pPr>
        <w:rPr>
          <w:rFonts w:ascii="Arial" w:hAnsi="Arial" w:cs="Arial"/>
        </w:rPr>
      </w:pPr>
    </w:p>
    <w:p w:rsidR="007528FA" w:rsidRPr="007528FA" w:rsidRDefault="007528FA" w:rsidP="007528FA">
      <w:pPr>
        <w:rPr>
          <w:rFonts w:ascii="Arial" w:hAnsi="Arial" w:cs="Arial"/>
          <w:b/>
          <w:sz w:val="28"/>
        </w:rPr>
      </w:pPr>
      <w:r w:rsidRPr="007528FA">
        <w:rPr>
          <w:rFonts w:ascii="Arial" w:hAnsi="Arial" w:cs="Arial"/>
          <w:b/>
          <w:sz w:val="28"/>
        </w:rPr>
        <w:t>1. FEARING THE FUTURE IS REAL – vs. 3-6</w:t>
      </w:r>
    </w:p>
    <w:p w:rsidR="007528FA" w:rsidRPr="00E84E5E" w:rsidRDefault="007528FA" w:rsidP="007528FA">
      <w:pPr>
        <w:rPr>
          <w:rFonts w:ascii="Arial" w:hAnsi="Arial" w:cs="Arial"/>
        </w:rPr>
      </w:pPr>
    </w:p>
    <w:p w:rsidR="007528FA" w:rsidRDefault="007528FA" w:rsidP="007528FA">
      <w:pPr>
        <w:rPr>
          <w:rFonts w:ascii="Arial" w:hAnsi="Arial" w:cs="Arial"/>
          <w:b/>
          <w:u w:val="single"/>
        </w:rPr>
      </w:pPr>
      <w:r w:rsidRPr="00E84E5E">
        <w:rPr>
          <w:rFonts w:ascii="Arial" w:hAnsi="Arial" w:cs="Arial"/>
          <w:b/>
        </w:rPr>
        <w:t xml:space="preserve">A. Fear of the </w:t>
      </w:r>
      <w:r>
        <w:rPr>
          <w:rFonts w:ascii="Arial" w:hAnsi="Arial" w:cs="Arial"/>
          <w:b/>
          <w:u w:val="single"/>
        </w:rPr>
        <w:t>_____________________</w:t>
      </w:r>
    </w:p>
    <w:p w:rsidR="007528FA" w:rsidRDefault="007528FA" w:rsidP="007528FA">
      <w:pPr>
        <w:rPr>
          <w:rFonts w:ascii="Arial" w:hAnsi="Arial" w:cs="Arial"/>
          <w:b/>
        </w:rPr>
      </w:pPr>
    </w:p>
    <w:p w:rsidR="007528FA" w:rsidRPr="007528FA" w:rsidRDefault="007528FA" w:rsidP="007528FA">
      <w:pPr>
        <w:rPr>
          <w:rFonts w:ascii="Arial" w:hAnsi="Arial" w:cs="Arial"/>
          <w:b/>
        </w:rPr>
      </w:pPr>
      <w:r w:rsidRPr="00E84E5E">
        <w:rPr>
          <w:rFonts w:ascii="Arial" w:hAnsi="Arial" w:cs="Arial"/>
          <w:b/>
        </w:rPr>
        <w:t>2 Chronicles 20:12</w:t>
      </w:r>
      <w:r w:rsidRPr="00E84E5E">
        <w:rPr>
          <w:rFonts w:ascii="Arial" w:hAnsi="Arial" w:cs="Arial"/>
        </w:rPr>
        <w:t xml:space="preserve"> - </w:t>
      </w:r>
      <w:r w:rsidRPr="00E84E5E">
        <w:rPr>
          <w:rFonts w:ascii="Arial" w:eastAsia="Times New Roman" w:hAnsi="Arial" w:cs="Arial"/>
          <w:color w:val="000000"/>
          <w:shd w:val="clear" w:color="auto" w:fill="FFFFFF"/>
        </w:rPr>
        <w:t>We do not know what to do, but we are looking to you for help.</w:t>
      </w:r>
    </w:p>
    <w:p w:rsidR="007528FA" w:rsidRPr="00E84E5E" w:rsidRDefault="007528FA" w:rsidP="007528FA">
      <w:pPr>
        <w:rPr>
          <w:rFonts w:ascii="Arial" w:hAnsi="Arial" w:cs="Arial"/>
          <w:b/>
        </w:rPr>
      </w:pPr>
    </w:p>
    <w:p w:rsidR="007528FA" w:rsidRPr="00E84E5E" w:rsidRDefault="007528FA" w:rsidP="007528FA">
      <w:pPr>
        <w:rPr>
          <w:rFonts w:ascii="Arial" w:hAnsi="Arial" w:cs="Arial"/>
        </w:rPr>
      </w:pPr>
      <w:r w:rsidRPr="00E84E5E">
        <w:rPr>
          <w:rFonts w:ascii="Arial" w:hAnsi="Arial" w:cs="Arial"/>
          <w:b/>
        </w:rPr>
        <w:t>Mathew 6:25-34</w:t>
      </w:r>
      <w:r w:rsidRPr="00E84E5E">
        <w:rPr>
          <w:rFonts w:ascii="Arial" w:hAnsi="Arial" w:cs="Arial"/>
        </w:rPr>
        <w:t xml:space="preserve"> – “That is why I tell you not to worry about everyday life - whether you have enough food and drink, or enough clothes to wear. Isn’t life more than food, and your body more than clothing? </w:t>
      </w:r>
      <w:r w:rsidRPr="00E84E5E">
        <w:rPr>
          <w:rFonts w:ascii="Arial" w:hAnsi="Arial" w:cs="Arial"/>
          <w:b/>
          <w:bCs/>
          <w:vertAlign w:val="superscript"/>
        </w:rPr>
        <w:t>26 </w:t>
      </w:r>
      <w:r w:rsidRPr="00E84E5E">
        <w:rPr>
          <w:rFonts w:ascii="Arial" w:hAnsi="Arial" w:cs="Arial"/>
        </w:rPr>
        <w:t>Look at the birds. They don’t plant or harvest or store food in barns, for your heavenly Father feeds them. And aren’t you far more valuable to him than they are? </w:t>
      </w:r>
      <w:r w:rsidRPr="00E84E5E">
        <w:rPr>
          <w:rFonts w:ascii="Arial" w:hAnsi="Arial" w:cs="Arial"/>
          <w:b/>
          <w:bCs/>
          <w:vertAlign w:val="superscript"/>
        </w:rPr>
        <w:t>27 </w:t>
      </w:r>
      <w:r w:rsidRPr="00E84E5E">
        <w:rPr>
          <w:rFonts w:ascii="Arial" w:hAnsi="Arial" w:cs="Arial"/>
        </w:rPr>
        <w:t xml:space="preserve">Can all your worries add a single moment to your life? </w:t>
      </w:r>
      <w:r w:rsidRPr="00E84E5E">
        <w:rPr>
          <w:rFonts w:ascii="Arial" w:hAnsi="Arial" w:cs="Arial"/>
          <w:b/>
          <w:bCs/>
          <w:vertAlign w:val="superscript"/>
        </w:rPr>
        <w:t>28 </w:t>
      </w:r>
      <w:r w:rsidRPr="00E84E5E">
        <w:rPr>
          <w:rFonts w:ascii="Arial" w:hAnsi="Arial" w:cs="Arial"/>
        </w:rPr>
        <w:t>“And why worry about your clothing? Look at the lilies of the field and how they grow. They don’t work or make their clothing, </w:t>
      </w:r>
      <w:r w:rsidRPr="00E84E5E">
        <w:rPr>
          <w:rFonts w:ascii="Arial" w:hAnsi="Arial" w:cs="Arial"/>
          <w:b/>
          <w:bCs/>
          <w:vertAlign w:val="superscript"/>
        </w:rPr>
        <w:t>29 </w:t>
      </w:r>
      <w:r w:rsidRPr="00E84E5E">
        <w:rPr>
          <w:rFonts w:ascii="Arial" w:hAnsi="Arial" w:cs="Arial"/>
        </w:rPr>
        <w:t>yet Solomon in all his glory was not dressed as beautifully as they are. </w:t>
      </w:r>
      <w:r w:rsidRPr="00E84E5E">
        <w:rPr>
          <w:rFonts w:ascii="Arial" w:hAnsi="Arial" w:cs="Arial"/>
          <w:b/>
          <w:bCs/>
          <w:vertAlign w:val="superscript"/>
        </w:rPr>
        <w:t>30 </w:t>
      </w:r>
      <w:r w:rsidRPr="00E84E5E">
        <w:rPr>
          <w:rFonts w:ascii="Arial" w:hAnsi="Arial" w:cs="Arial"/>
        </w:rPr>
        <w:t xml:space="preserve">And if God cares so wonderfully for wildflowers that are here today and thrown into the fire tomorrow, he will certainly care for you. Why do you have so little faith? </w:t>
      </w:r>
      <w:r w:rsidRPr="00E84E5E">
        <w:rPr>
          <w:rFonts w:ascii="Arial" w:hAnsi="Arial" w:cs="Arial"/>
          <w:b/>
          <w:bCs/>
          <w:vertAlign w:val="superscript"/>
        </w:rPr>
        <w:t>31 </w:t>
      </w:r>
      <w:r w:rsidRPr="00E84E5E">
        <w:rPr>
          <w:rFonts w:ascii="Arial" w:hAnsi="Arial" w:cs="Arial"/>
        </w:rPr>
        <w:t>“So don’t worry about these things, saying, ‘What will we eat? What will we drink? What will we wear?’ </w:t>
      </w:r>
      <w:r w:rsidRPr="00E84E5E">
        <w:rPr>
          <w:rFonts w:ascii="Arial" w:hAnsi="Arial" w:cs="Arial"/>
          <w:b/>
          <w:bCs/>
          <w:vertAlign w:val="superscript"/>
        </w:rPr>
        <w:t>32 </w:t>
      </w:r>
      <w:r w:rsidRPr="00E84E5E">
        <w:rPr>
          <w:rFonts w:ascii="Arial" w:hAnsi="Arial" w:cs="Arial"/>
        </w:rPr>
        <w:t>These things dominate the thoughts of unbelievers, but your heavenly Father already knows all your needs. </w:t>
      </w:r>
      <w:r w:rsidRPr="00E84E5E">
        <w:rPr>
          <w:rFonts w:ascii="Arial" w:hAnsi="Arial" w:cs="Arial"/>
          <w:b/>
          <w:bCs/>
          <w:vertAlign w:val="superscript"/>
        </w:rPr>
        <w:t>33 </w:t>
      </w:r>
      <w:r w:rsidRPr="00E84E5E">
        <w:rPr>
          <w:rFonts w:ascii="Arial" w:hAnsi="Arial" w:cs="Arial"/>
          <w:b/>
        </w:rPr>
        <w:t>Seek the Kingdom of God</w:t>
      </w:r>
      <w:r w:rsidRPr="00E84E5E">
        <w:rPr>
          <w:rFonts w:ascii="Arial" w:hAnsi="Arial" w:cs="Arial"/>
          <w:b/>
          <w:vertAlign w:val="superscript"/>
        </w:rPr>
        <w:t xml:space="preserve"> </w:t>
      </w:r>
      <w:r w:rsidRPr="00E84E5E">
        <w:rPr>
          <w:rFonts w:ascii="Arial" w:hAnsi="Arial" w:cs="Arial"/>
          <w:b/>
        </w:rPr>
        <w:t>above all else, and live righteously, and he will give you everything you need.</w:t>
      </w:r>
      <w:r w:rsidRPr="00E84E5E">
        <w:rPr>
          <w:rFonts w:ascii="Arial" w:hAnsi="Arial" w:cs="Arial"/>
        </w:rPr>
        <w:t xml:space="preserve"> </w:t>
      </w:r>
      <w:r w:rsidRPr="00E84E5E">
        <w:rPr>
          <w:rFonts w:ascii="Arial" w:hAnsi="Arial" w:cs="Arial"/>
          <w:b/>
          <w:bCs/>
          <w:vertAlign w:val="superscript"/>
        </w:rPr>
        <w:t>34 </w:t>
      </w:r>
      <w:r w:rsidRPr="00E84E5E">
        <w:rPr>
          <w:rFonts w:ascii="Arial" w:hAnsi="Arial" w:cs="Arial"/>
        </w:rPr>
        <w:t>“So don’t worry about tomorrow, for tomorrow will bring its own worries. Today’s trouble is enough for today.</w:t>
      </w:r>
    </w:p>
    <w:p w:rsidR="007528FA" w:rsidRPr="00E84E5E" w:rsidRDefault="007528FA" w:rsidP="007528FA">
      <w:pPr>
        <w:rPr>
          <w:rFonts w:ascii="Arial" w:hAnsi="Arial" w:cs="Arial"/>
        </w:rPr>
      </w:pPr>
    </w:p>
    <w:p w:rsidR="007528FA" w:rsidRPr="00E84E5E" w:rsidRDefault="007528FA" w:rsidP="007528FA">
      <w:pPr>
        <w:rPr>
          <w:rFonts w:ascii="Arial" w:hAnsi="Arial" w:cs="Arial"/>
          <w:b/>
        </w:rPr>
      </w:pPr>
      <w:r w:rsidRPr="00E84E5E">
        <w:rPr>
          <w:rFonts w:ascii="Arial" w:hAnsi="Arial" w:cs="Arial"/>
          <w:b/>
        </w:rPr>
        <w:t xml:space="preserve">B. Fear of </w:t>
      </w:r>
      <w:r>
        <w:rPr>
          <w:rFonts w:ascii="Arial" w:hAnsi="Arial" w:cs="Arial"/>
          <w:b/>
          <w:u w:val="single"/>
        </w:rPr>
        <w:t>________________________</w:t>
      </w:r>
    </w:p>
    <w:p w:rsidR="007528FA" w:rsidRPr="00E84E5E" w:rsidRDefault="007528FA" w:rsidP="007528FA">
      <w:pPr>
        <w:rPr>
          <w:rFonts w:ascii="Arial" w:hAnsi="Arial" w:cs="Arial"/>
        </w:rPr>
      </w:pPr>
    </w:p>
    <w:p w:rsidR="007528FA" w:rsidRPr="00E84E5E" w:rsidRDefault="007528FA" w:rsidP="007528FA">
      <w:pPr>
        <w:rPr>
          <w:rFonts w:ascii="Arial" w:eastAsia="Times New Roman" w:hAnsi="Arial" w:cs="Arial"/>
        </w:rPr>
      </w:pPr>
      <w:r w:rsidRPr="00E84E5E">
        <w:rPr>
          <w:rFonts w:ascii="Arial" w:hAnsi="Arial" w:cs="Arial"/>
          <w:b/>
        </w:rPr>
        <w:t>Matthew 10:28-31</w:t>
      </w:r>
      <w:r w:rsidRPr="00E84E5E">
        <w:rPr>
          <w:rFonts w:ascii="Arial" w:hAnsi="Arial" w:cs="Arial"/>
        </w:rPr>
        <w:t xml:space="preserve"> -</w:t>
      </w:r>
      <w:r w:rsidRPr="00E84E5E">
        <w:rPr>
          <w:rFonts w:ascii="Arial" w:eastAsia="Times New Roman" w:hAnsi="Arial" w:cs="Arial"/>
          <w:b/>
          <w:bCs/>
          <w:shd w:val="clear" w:color="auto" w:fill="FFFFFF"/>
          <w:vertAlign w:val="superscript"/>
        </w:rPr>
        <w:t> </w:t>
      </w:r>
      <w:r w:rsidRPr="00E84E5E">
        <w:rPr>
          <w:rFonts w:ascii="Arial" w:eastAsia="Times New Roman" w:hAnsi="Arial" w:cs="Arial"/>
          <w:shd w:val="clear" w:color="auto" w:fill="FFFFFF"/>
        </w:rPr>
        <w:t>“Don’t be afraid of those who want to kill your body; they cannot touch your soul. Fear only God, who can destroy both soul and body in hell.</w:t>
      </w:r>
      <w:r w:rsidRPr="00E84E5E">
        <w:rPr>
          <w:rFonts w:ascii="Arial" w:eastAsia="Times New Roman" w:hAnsi="Arial" w:cs="Arial"/>
          <w:b/>
          <w:bCs/>
          <w:shd w:val="clear" w:color="auto" w:fill="FFFFFF"/>
          <w:vertAlign w:val="superscript"/>
        </w:rPr>
        <w:t xml:space="preserve"> 29 </w:t>
      </w:r>
      <w:r w:rsidRPr="00E84E5E">
        <w:rPr>
          <w:rFonts w:ascii="Arial" w:eastAsia="Times New Roman" w:hAnsi="Arial" w:cs="Arial"/>
          <w:shd w:val="clear" w:color="auto" w:fill="FFFFFF"/>
        </w:rPr>
        <w:t>What is the price of two sparrows - one copper coin? But not a single sparrow can fall to the ground without your Father knowing it. </w:t>
      </w:r>
      <w:r w:rsidRPr="00E84E5E">
        <w:rPr>
          <w:rFonts w:ascii="Arial" w:eastAsia="Times New Roman" w:hAnsi="Arial" w:cs="Arial"/>
          <w:b/>
          <w:bCs/>
          <w:shd w:val="clear" w:color="auto" w:fill="FFFFFF"/>
          <w:vertAlign w:val="superscript"/>
        </w:rPr>
        <w:t>30 </w:t>
      </w:r>
      <w:r w:rsidRPr="00E84E5E">
        <w:rPr>
          <w:rFonts w:ascii="Arial" w:eastAsia="Times New Roman" w:hAnsi="Arial" w:cs="Arial"/>
          <w:shd w:val="clear" w:color="auto" w:fill="FFFFFF"/>
        </w:rPr>
        <w:t>And the very hairs on your head are all numbered. </w:t>
      </w:r>
      <w:r w:rsidRPr="00E84E5E">
        <w:rPr>
          <w:rFonts w:ascii="Arial" w:eastAsia="Times New Roman" w:hAnsi="Arial" w:cs="Arial"/>
          <w:b/>
          <w:bCs/>
          <w:shd w:val="clear" w:color="auto" w:fill="FFFFFF"/>
          <w:vertAlign w:val="superscript"/>
        </w:rPr>
        <w:t>31 </w:t>
      </w:r>
      <w:r w:rsidRPr="00E84E5E">
        <w:rPr>
          <w:rFonts w:ascii="Arial" w:eastAsia="Times New Roman" w:hAnsi="Arial" w:cs="Arial"/>
          <w:shd w:val="clear" w:color="auto" w:fill="FFFFFF"/>
        </w:rPr>
        <w:t>So don’t be afraid; you are more valuable to God than a whole flock of sparrows.”</w:t>
      </w:r>
    </w:p>
    <w:p w:rsidR="007528FA" w:rsidRPr="00E84E5E" w:rsidRDefault="007528FA" w:rsidP="007528FA">
      <w:pPr>
        <w:rPr>
          <w:rFonts w:ascii="Arial" w:hAnsi="Arial" w:cs="Arial"/>
        </w:rPr>
      </w:pPr>
    </w:p>
    <w:p w:rsidR="007528FA" w:rsidRPr="007528FA" w:rsidRDefault="007528FA" w:rsidP="007528FA">
      <w:pPr>
        <w:rPr>
          <w:rFonts w:ascii="Arial" w:hAnsi="Arial" w:cs="Arial"/>
          <w:b/>
          <w:sz w:val="28"/>
        </w:rPr>
      </w:pPr>
      <w:r w:rsidRPr="007528FA">
        <w:rPr>
          <w:rFonts w:ascii="Arial" w:hAnsi="Arial" w:cs="Arial"/>
          <w:b/>
          <w:sz w:val="28"/>
        </w:rPr>
        <w:t>2. FEARING THE FUTURE CAUSES POOR DECISIONS – vs. 7-9; 16-17</w:t>
      </w:r>
    </w:p>
    <w:p w:rsidR="007528FA" w:rsidRPr="00E84E5E" w:rsidRDefault="007528FA" w:rsidP="007528FA">
      <w:pPr>
        <w:rPr>
          <w:rFonts w:ascii="Arial" w:hAnsi="Arial" w:cs="Arial"/>
        </w:rPr>
      </w:pPr>
    </w:p>
    <w:p w:rsidR="007528FA" w:rsidRPr="00E84E5E" w:rsidRDefault="007528FA" w:rsidP="007528FA">
      <w:pPr>
        <w:rPr>
          <w:rFonts w:ascii="Arial" w:eastAsia="Times New Roman" w:hAnsi="Arial" w:cs="Arial"/>
          <w:shd w:val="clear" w:color="auto" w:fill="FFFFFF"/>
        </w:rPr>
      </w:pPr>
      <w:r w:rsidRPr="00E84E5E">
        <w:rPr>
          <w:rFonts w:ascii="Arial" w:hAnsi="Arial" w:cs="Arial"/>
          <w:b/>
        </w:rPr>
        <w:t>Proverbs 13:20</w:t>
      </w:r>
      <w:r w:rsidRPr="00E84E5E">
        <w:rPr>
          <w:rFonts w:ascii="Arial" w:hAnsi="Arial" w:cs="Arial"/>
        </w:rPr>
        <w:t xml:space="preserve"> - </w:t>
      </w:r>
      <w:r w:rsidRPr="00E84E5E">
        <w:rPr>
          <w:rFonts w:ascii="Arial" w:eastAsia="Times New Roman" w:hAnsi="Arial" w:cs="Arial"/>
          <w:shd w:val="clear" w:color="auto" w:fill="FFFFFF"/>
        </w:rPr>
        <w:t>Walk with the wise and become wise;</w:t>
      </w:r>
      <w:r w:rsidRPr="00E84E5E">
        <w:rPr>
          <w:rFonts w:ascii="Arial" w:eastAsia="Times New Roman" w:hAnsi="Arial" w:cs="Arial"/>
        </w:rPr>
        <w:t xml:space="preserve"> </w:t>
      </w:r>
      <w:r w:rsidRPr="00E84E5E">
        <w:rPr>
          <w:rFonts w:ascii="Arial" w:eastAsia="Times New Roman" w:hAnsi="Arial" w:cs="Arial"/>
          <w:shd w:val="clear" w:color="auto" w:fill="FFFFFF"/>
        </w:rPr>
        <w:t>associate with fools and get in trouble.</w:t>
      </w:r>
    </w:p>
    <w:p w:rsidR="007528FA" w:rsidRPr="00E84E5E" w:rsidRDefault="007528FA" w:rsidP="007528FA">
      <w:pPr>
        <w:rPr>
          <w:rFonts w:ascii="Arial" w:eastAsia="Times New Roman" w:hAnsi="Arial" w:cs="Arial"/>
          <w:shd w:val="clear" w:color="auto" w:fill="FFFFFF"/>
        </w:rPr>
      </w:pPr>
    </w:p>
    <w:p w:rsidR="007528FA" w:rsidRPr="00E84E5E" w:rsidRDefault="007528FA" w:rsidP="007528FA">
      <w:pPr>
        <w:rPr>
          <w:rFonts w:ascii="Arial" w:eastAsia="Times New Roman" w:hAnsi="Arial" w:cs="Arial"/>
        </w:rPr>
      </w:pPr>
      <w:r w:rsidRPr="00E84E5E">
        <w:rPr>
          <w:rFonts w:ascii="Arial" w:eastAsia="Times New Roman" w:hAnsi="Arial" w:cs="Arial"/>
          <w:b/>
          <w:shd w:val="clear" w:color="auto" w:fill="FFFFFF"/>
        </w:rPr>
        <w:t>Psalm 1:1</w:t>
      </w:r>
      <w:r w:rsidRPr="00E84E5E">
        <w:rPr>
          <w:rFonts w:ascii="Arial" w:eastAsia="Times New Roman" w:hAnsi="Arial" w:cs="Arial"/>
          <w:shd w:val="clear" w:color="auto" w:fill="FFFFFF"/>
        </w:rPr>
        <w:t xml:space="preserve"> – Blessed </w:t>
      </w:r>
      <w:r w:rsidRPr="00E84E5E">
        <w:rPr>
          <w:rFonts w:ascii="Arial" w:eastAsia="Times New Roman" w:hAnsi="Arial" w:cs="Arial"/>
          <w:i/>
          <w:iCs/>
          <w:shd w:val="clear" w:color="auto" w:fill="FFFFFF"/>
        </w:rPr>
        <w:t>is</w:t>
      </w:r>
      <w:r w:rsidRPr="00E84E5E">
        <w:rPr>
          <w:rFonts w:ascii="Arial" w:eastAsia="Times New Roman" w:hAnsi="Arial" w:cs="Arial"/>
          <w:shd w:val="clear" w:color="auto" w:fill="FFFFFF"/>
        </w:rPr>
        <w:t> the man who walks not in the counsel of the ungodly…</w:t>
      </w:r>
    </w:p>
    <w:p w:rsidR="007528FA" w:rsidRPr="00E84E5E" w:rsidRDefault="007528FA" w:rsidP="007528FA">
      <w:pPr>
        <w:rPr>
          <w:rFonts w:ascii="Arial" w:hAnsi="Arial" w:cs="Arial"/>
        </w:rPr>
      </w:pPr>
    </w:p>
    <w:p w:rsidR="007528FA" w:rsidRPr="00E84E5E" w:rsidRDefault="007528FA" w:rsidP="007528FA">
      <w:pPr>
        <w:rPr>
          <w:rFonts w:ascii="Arial" w:hAnsi="Arial" w:cs="Arial"/>
          <w:b/>
        </w:rPr>
      </w:pPr>
      <w:r w:rsidRPr="00E84E5E">
        <w:rPr>
          <w:rFonts w:ascii="Arial" w:hAnsi="Arial" w:cs="Arial"/>
          <w:b/>
        </w:rPr>
        <w:t xml:space="preserve">A. Fear leads to </w:t>
      </w:r>
      <w:r>
        <w:rPr>
          <w:rFonts w:ascii="Arial" w:hAnsi="Arial" w:cs="Arial"/>
          <w:b/>
          <w:u w:val="single"/>
        </w:rPr>
        <w:t>_____________________</w:t>
      </w:r>
      <w:r w:rsidRPr="00E84E5E">
        <w:rPr>
          <w:rFonts w:ascii="Arial" w:hAnsi="Arial" w:cs="Arial"/>
          <w:b/>
        </w:rPr>
        <w:t xml:space="preserve"> decisions</w:t>
      </w:r>
    </w:p>
    <w:p w:rsidR="007528FA" w:rsidRPr="00E84E5E" w:rsidRDefault="007528FA" w:rsidP="007528FA">
      <w:pPr>
        <w:rPr>
          <w:rFonts w:ascii="Arial" w:eastAsia="Times New Roman" w:hAnsi="Arial" w:cs="Arial"/>
          <w:shd w:val="clear" w:color="auto" w:fill="FFFFFF"/>
        </w:rPr>
      </w:pPr>
    </w:p>
    <w:p w:rsidR="007528FA" w:rsidRPr="00E84E5E" w:rsidRDefault="007528FA" w:rsidP="007528FA">
      <w:pPr>
        <w:rPr>
          <w:rFonts w:ascii="Arial" w:eastAsia="Times New Roman" w:hAnsi="Arial" w:cs="Arial"/>
        </w:rPr>
      </w:pPr>
      <w:r w:rsidRPr="00E84E5E">
        <w:rPr>
          <w:rFonts w:ascii="Arial" w:eastAsia="Times New Roman" w:hAnsi="Arial" w:cs="Arial"/>
          <w:b/>
          <w:shd w:val="clear" w:color="auto" w:fill="FFFFFF"/>
        </w:rPr>
        <w:t>Psalm 36:1-4</w:t>
      </w:r>
      <w:r w:rsidRPr="00E84E5E">
        <w:rPr>
          <w:rFonts w:ascii="Arial" w:eastAsia="Times New Roman" w:hAnsi="Arial" w:cs="Arial"/>
          <w:shd w:val="clear" w:color="auto" w:fill="FFFFFF"/>
        </w:rPr>
        <w:t xml:space="preserve"> - Sin whispers to the wicked, deep within their hearts.</w:t>
      </w:r>
      <w:r w:rsidRPr="00E84E5E">
        <w:rPr>
          <w:rFonts w:ascii="Arial" w:eastAsia="Times New Roman" w:hAnsi="Arial" w:cs="Arial"/>
        </w:rPr>
        <w:t xml:space="preserve"> </w:t>
      </w:r>
      <w:r w:rsidRPr="00E84E5E">
        <w:rPr>
          <w:rFonts w:ascii="Arial" w:eastAsia="Times New Roman" w:hAnsi="Arial" w:cs="Arial"/>
          <w:shd w:val="clear" w:color="auto" w:fill="FFFFFF"/>
        </w:rPr>
        <w:t>They have no fear of God at all.</w:t>
      </w:r>
      <w:r w:rsidRPr="00E84E5E">
        <w:rPr>
          <w:rFonts w:ascii="Arial" w:eastAsia="Times New Roman" w:hAnsi="Arial" w:cs="Arial"/>
        </w:rPr>
        <w:t xml:space="preserve"> </w:t>
      </w:r>
      <w:r w:rsidRPr="00E84E5E">
        <w:rPr>
          <w:rFonts w:ascii="Arial" w:eastAsia="Times New Roman" w:hAnsi="Arial" w:cs="Arial"/>
          <w:b/>
          <w:bCs/>
          <w:shd w:val="clear" w:color="auto" w:fill="FFFFFF"/>
          <w:vertAlign w:val="superscript"/>
        </w:rPr>
        <w:t>2 </w:t>
      </w:r>
      <w:r w:rsidRPr="00E84E5E">
        <w:rPr>
          <w:rFonts w:ascii="Arial" w:eastAsia="Times New Roman" w:hAnsi="Arial" w:cs="Arial"/>
          <w:shd w:val="clear" w:color="auto" w:fill="FFFFFF"/>
        </w:rPr>
        <w:t>In their blind conceit,</w:t>
      </w:r>
      <w:r w:rsidRPr="00E84E5E">
        <w:rPr>
          <w:rFonts w:ascii="Arial" w:eastAsia="Times New Roman" w:hAnsi="Arial" w:cs="Arial"/>
        </w:rPr>
        <w:t xml:space="preserve"> </w:t>
      </w:r>
      <w:r w:rsidRPr="00E84E5E">
        <w:rPr>
          <w:rFonts w:ascii="Arial" w:eastAsia="Times New Roman" w:hAnsi="Arial" w:cs="Arial"/>
          <w:shd w:val="clear" w:color="auto" w:fill="FFFFFF"/>
        </w:rPr>
        <w:t>they cannot see how wicked they really are.</w:t>
      </w:r>
      <w:r w:rsidRPr="00E84E5E">
        <w:rPr>
          <w:rFonts w:ascii="Arial" w:eastAsia="Times New Roman" w:hAnsi="Arial" w:cs="Arial"/>
        </w:rPr>
        <w:t xml:space="preserve"> </w:t>
      </w:r>
      <w:r w:rsidRPr="00E84E5E">
        <w:rPr>
          <w:rFonts w:ascii="Arial" w:eastAsia="Times New Roman" w:hAnsi="Arial" w:cs="Arial"/>
          <w:b/>
          <w:bCs/>
          <w:shd w:val="clear" w:color="auto" w:fill="FFFFFF"/>
          <w:vertAlign w:val="superscript"/>
        </w:rPr>
        <w:t>3 </w:t>
      </w:r>
      <w:r w:rsidRPr="00E84E5E">
        <w:rPr>
          <w:rFonts w:ascii="Arial" w:eastAsia="Times New Roman" w:hAnsi="Arial" w:cs="Arial"/>
          <w:shd w:val="clear" w:color="auto" w:fill="FFFFFF"/>
        </w:rPr>
        <w:t>Everything they say is crooked and deceitful.</w:t>
      </w:r>
      <w:r w:rsidRPr="00E84E5E">
        <w:rPr>
          <w:rFonts w:ascii="Arial" w:eastAsia="Times New Roman" w:hAnsi="Arial" w:cs="Arial"/>
        </w:rPr>
        <w:t xml:space="preserve"> </w:t>
      </w:r>
      <w:r w:rsidRPr="00E84E5E">
        <w:rPr>
          <w:rFonts w:ascii="Arial" w:eastAsia="Times New Roman" w:hAnsi="Arial" w:cs="Arial"/>
          <w:shd w:val="clear" w:color="auto" w:fill="FFFFFF"/>
        </w:rPr>
        <w:t>They refuse to act wisely or do good.</w:t>
      </w:r>
      <w:r w:rsidRPr="00E84E5E">
        <w:rPr>
          <w:rFonts w:ascii="Arial" w:eastAsia="Times New Roman" w:hAnsi="Arial" w:cs="Arial"/>
        </w:rPr>
        <w:t xml:space="preserve"> </w:t>
      </w:r>
      <w:r w:rsidRPr="00E84E5E">
        <w:rPr>
          <w:rFonts w:ascii="Arial" w:eastAsia="Times New Roman" w:hAnsi="Arial" w:cs="Arial"/>
          <w:b/>
          <w:bCs/>
          <w:shd w:val="clear" w:color="auto" w:fill="FFFFFF"/>
          <w:vertAlign w:val="superscript"/>
        </w:rPr>
        <w:t>4 </w:t>
      </w:r>
      <w:r w:rsidRPr="00E84E5E">
        <w:rPr>
          <w:rFonts w:ascii="Arial" w:eastAsia="Times New Roman" w:hAnsi="Arial" w:cs="Arial"/>
          <w:shd w:val="clear" w:color="auto" w:fill="FFFFFF"/>
        </w:rPr>
        <w:t>They lie awake at night, hatching sinful plots.</w:t>
      </w:r>
      <w:r w:rsidRPr="00E84E5E">
        <w:rPr>
          <w:rFonts w:ascii="Arial" w:eastAsia="Times New Roman" w:hAnsi="Arial" w:cs="Arial"/>
        </w:rPr>
        <w:t xml:space="preserve"> </w:t>
      </w:r>
      <w:r w:rsidRPr="00E84E5E">
        <w:rPr>
          <w:rFonts w:ascii="Arial" w:eastAsia="Times New Roman" w:hAnsi="Arial" w:cs="Arial"/>
          <w:shd w:val="clear" w:color="auto" w:fill="FFFFFF"/>
        </w:rPr>
        <w:t>Their actions are never good.</w:t>
      </w:r>
      <w:r w:rsidRPr="00E84E5E">
        <w:rPr>
          <w:rFonts w:ascii="Arial" w:eastAsia="Times New Roman" w:hAnsi="Arial" w:cs="Arial"/>
        </w:rPr>
        <w:t xml:space="preserve"> </w:t>
      </w:r>
      <w:r w:rsidRPr="00E84E5E">
        <w:rPr>
          <w:rFonts w:ascii="Arial" w:eastAsia="Times New Roman" w:hAnsi="Arial" w:cs="Arial"/>
          <w:shd w:val="clear" w:color="auto" w:fill="FFFFFF"/>
        </w:rPr>
        <w:t>They make no attempt to turn from evil.</w:t>
      </w:r>
    </w:p>
    <w:p w:rsidR="007528FA" w:rsidRPr="00E84E5E" w:rsidRDefault="007528FA" w:rsidP="007528FA">
      <w:pPr>
        <w:rPr>
          <w:rFonts w:ascii="Arial" w:hAnsi="Arial" w:cs="Arial"/>
        </w:rPr>
      </w:pPr>
    </w:p>
    <w:p w:rsidR="007528FA" w:rsidRPr="00E84E5E" w:rsidRDefault="007528FA" w:rsidP="007528FA">
      <w:pPr>
        <w:rPr>
          <w:rFonts w:ascii="Arial" w:hAnsi="Arial" w:cs="Arial"/>
          <w:b/>
        </w:rPr>
      </w:pPr>
      <w:r w:rsidRPr="00E84E5E">
        <w:rPr>
          <w:rFonts w:ascii="Arial" w:hAnsi="Arial" w:cs="Arial"/>
          <w:b/>
        </w:rPr>
        <w:t xml:space="preserve">B. Fear leads to </w:t>
      </w:r>
      <w:r>
        <w:rPr>
          <w:rFonts w:ascii="Arial" w:hAnsi="Arial" w:cs="Arial"/>
          <w:b/>
          <w:u w:val="single"/>
        </w:rPr>
        <w:t>_____________________</w:t>
      </w:r>
      <w:r w:rsidRPr="00E84E5E">
        <w:rPr>
          <w:rFonts w:ascii="Arial" w:hAnsi="Arial" w:cs="Arial"/>
          <w:b/>
        </w:rPr>
        <w:t xml:space="preserve"> decisions</w:t>
      </w:r>
    </w:p>
    <w:p w:rsidR="007528FA" w:rsidRPr="00E84E5E" w:rsidRDefault="007528FA" w:rsidP="007528FA">
      <w:pPr>
        <w:rPr>
          <w:rFonts w:ascii="Arial" w:hAnsi="Arial" w:cs="Arial"/>
        </w:rPr>
      </w:pPr>
    </w:p>
    <w:p w:rsidR="007528FA" w:rsidRPr="00E84E5E" w:rsidRDefault="007528FA" w:rsidP="007528FA">
      <w:pPr>
        <w:rPr>
          <w:rFonts w:ascii="Arial" w:eastAsia="Times New Roman" w:hAnsi="Arial" w:cs="Arial"/>
          <w:shd w:val="clear" w:color="auto" w:fill="FFFFFF"/>
        </w:rPr>
      </w:pPr>
      <w:r w:rsidRPr="00E84E5E">
        <w:rPr>
          <w:rFonts w:ascii="Arial" w:hAnsi="Arial" w:cs="Arial"/>
          <w:b/>
        </w:rPr>
        <w:t>1 Samuel 28:17</w:t>
      </w:r>
      <w:r w:rsidRPr="00E84E5E">
        <w:rPr>
          <w:rFonts w:ascii="Arial" w:hAnsi="Arial" w:cs="Arial"/>
        </w:rPr>
        <w:t xml:space="preserve"> - </w:t>
      </w:r>
      <w:r w:rsidRPr="00E84E5E">
        <w:rPr>
          <w:rFonts w:ascii="Arial" w:eastAsia="Times New Roman" w:hAnsi="Arial" w:cs="Arial"/>
          <w:shd w:val="clear" w:color="auto" w:fill="FFFFFF"/>
        </w:rPr>
        <w:t>The </w:t>
      </w:r>
      <w:r w:rsidRPr="00E84E5E">
        <w:rPr>
          <w:rFonts w:ascii="Arial" w:eastAsia="Times New Roman" w:hAnsi="Arial" w:cs="Arial"/>
          <w:smallCaps/>
          <w:shd w:val="clear" w:color="auto" w:fill="FFFFFF"/>
        </w:rPr>
        <w:t>Lord</w:t>
      </w:r>
      <w:r w:rsidRPr="00E84E5E">
        <w:rPr>
          <w:rFonts w:ascii="Arial" w:eastAsia="Times New Roman" w:hAnsi="Arial" w:cs="Arial"/>
          <w:shd w:val="clear" w:color="auto" w:fill="FFFFFF"/>
        </w:rPr>
        <w:t> has done just as he said he would. He has torn the kingdom from you and given it to your rival, David. </w:t>
      </w:r>
    </w:p>
    <w:p w:rsidR="007528FA" w:rsidRPr="00E84E5E" w:rsidRDefault="007528FA" w:rsidP="007528FA">
      <w:pPr>
        <w:rPr>
          <w:rFonts w:ascii="Arial" w:hAnsi="Arial" w:cs="Arial"/>
        </w:rPr>
      </w:pPr>
    </w:p>
    <w:p w:rsidR="007528FA" w:rsidRPr="007528FA" w:rsidRDefault="007528FA" w:rsidP="007528FA">
      <w:pPr>
        <w:rPr>
          <w:rFonts w:ascii="Arial" w:hAnsi="Arial" w:cs="Arial"/>
          <w:b/>
          <w:sz w:val="28"/>
        </w:rPr>
      </w:pPr>
      <w:r w:rsidRPr="007528FA">
        <w:rPr>
          <w:rFonts w:ascii="Arial" w:hAnsi="Arial" w:cs="Arial"/>
          <w:b/>
          <w:sz w:val="28"/>
        </w:rPr>
        <w:t>3. RELATIONSHIP WITH GOD BRINGS FREEDOM FROM FEAR – vs. 13-14</w:t>
      </w:r>
    </w:p>
    <w:p w:rsidR="007528FA" w:rsidRPr="00E84E5E" w:rsidRDefault="007528FA" w:rsidP="007528FA">
      <w:pPr>
        <w:rPr>
          <w:rFonts w:ascii="Arial" w:hAnsi="Arial" w:cs="Arial"/>
        </w:rPr>
      </w:pPr>
    </w:p>
    <w:p w:rsidR="007528FA" w:rsidRPr="00E84E5E" w:rsidRDefault="007528FA" w:rsidP="007528FA">
      <w:pPr>
        <w:rPr>
          <w:rFonts w:ascii="Arial" w:hAnsi="Arial" w:cs="Arial"/>
          <w:b/>
        </w:rPr>
      </w:pPr>
      <w:r w:rsidRPr="00E84E5E">
        <w:rPr>
          <w:rFonts w:ascii="Arial" w:hAnsi="Arial" w:cs="Arial"/>
          <w:b/>
        </w:rPr>
        <w:t xml:space="preserve">A. Relationship with God brings </w:t>
      </w:r>
      <w:r>
        <w:rPr>
          <w:rFonts w:ascii="Arial" w:hAnsi="Arial" w:cs="Arial"/>
          <w:b/>
          <w:u w:val="single"/>
        </w:rPr>
        <w:t>_____________________</w:t>
      </w:r>
    </w:p>
    <w:p w:rsidR="007528FA" w:rsidRPr="00E84E5E" w:rsidRDefault="007528FA" w:rsidP="007528FA">
      <w:pPr>
        <w:rPr>
          <w:rFonts w:ascii="Arial" w:hAnsi="Arial" w:cs="Arial"/>
        </w:rPr>
      </w:pPr>
    </w:p>
    <w:p w:rsidR="007528FA" w:rsidRPr="00E84E5E" w:rsidRDefault="007528FA" w:rsidP="007528FA">
      <w:pPr>
        <w:rPr>
          <w:rFonts w:ascii="Arial" w:eastAsia="Times New Roman" w:hAnsi="Arial" w:cs="Arial"/>
        </w:rPr>
      </w:pPr>
      <w:r w:rsidRPr="00E84E5E">
        <w:rPr>
          <w:rFonts w:ascii="Arial" w:hAnsi="Arial" w:cs="Arial"/>
          <w:b/>
        </w:rPr>
        <w:t>Psalm 32:8</w:t>
      </w:r>
      <w:r w:rsidRPr="00E84E5E">
        <w:rPr>
          <w:rFonts w:ascii="Arial" w:hAnsi="Arial" w:cs="Arial"/>
        </w:rPr>
        <w:t xml:space="preserve"> - </w:t>
      </w:r>
      <w:r w:rsidRPr="00E84E5E">
        <w:rPr>
          <w:rFonts w:ascii="Arial" w:eastAsia="Times New Roman" w:hAnsi="Arial" w:cs="Arial"/>
          <w:shd w:val="clear" w:color="auto" w:fill="FFFFFF"/>
        </w:rPr>
        <w:t>The </w:t>
      </w:r>
      <w:r w:rsidRPr="00E84E5E">
        <w:rPr>
          <w:rFonts w:ascii="Arial" w:eastAsia="Times New Roman" w:hAnsi="Arial" w:cs="Arial"/>
          <w:smallCaps/>
          <w:shd w:val="clear" w:color="auto" w:fill="FFFFFF"/>
        </w:rPr>
        <w:t>Lord</w:t>
      </w:r>
      <w:r w:rsidRPr="00E84E5E">
        <w:rPr>
          <w:rFonts w:ascii="Arial" w:eastAsia="Times New Roman" w:hAnsi="Arial" w:cs="Arial"/>
          <w:shd w:val="clear" w:color="auto" w:fill="FFFFFF"/>
        </w:rPr>
        <w:t> says, “I will guide you along the best pathway for your life.</w:t>
      </w:r>
      <w:r w:rsidRPr="00E84E5E">
        <w:rPr>
          <w:rFonts w:ascii="Arial" w:eastAsia="Times New Roman" w:hAnsi="Arial" w:cs="Arial"/>
        </w:rPr>
        <w:t xml:space="preserve"> </w:t>
      </w:r>
      <w:r w:rsidRPr="00E84E5E">
        <w:rPr>
          <w:rFonts w:ascii="Arial" w:eastAsia="Times New Roman" w:hAnsi="Arial" w:cs="Arial"/>
          <w:shd w:val="clear" w:color="auto" w:fill="FFFFFF"/>
        </w:rPr>
        <w:t>I will advise you and watch over you.</w:t>
      </w:r>
    </w:p>
    <w:p w:rsidR="007528FA" w:rsidRPr="00E84E5E" w:rsidRDefault="007528FA" w:rsidP="007528FA">
      <w:pPr>
        <w:rPr>
          <w:rFonts w:ascii="Arial" w:hAnsi="Arial" w:cs="Arial"/>
        </w:rPr>
      </w:pPr>
    </w:p>
    <w:p w:rsidR="007528FA" w:rsidRPr="00E84E5E" w:rsidRDefault="007528FA" w:rsidP="007528FA">
      <w:pPr>
        <w:rPr>
          <w:rFonts w:ascii="Arial" w:hAnsi="Arial" w:cs="Arial"/>
          <w:b/>
        </w:rPr>
      </w:pPr>
      <w:r w:rsidRPr="00E84E5E">
        <w:rPr>
          <w:rFonts w:ascii="Arial" w:hAnsi="Arial" w:cs="Arial"/>
          <w:b/>
        </w:rPr>
        <w:t xml:space="preserve">B. Relationship with God brings </w:t>
      </w:r>
      <w:r>
        <w:rPr>
          <w:rFonts w:ascii="Arial" w:hAnsi="Arial" w:cs="Arial"/>
          <w:b/>
          <w:u w:val="single"/>
        </w:rPr>
        <w:t>_____________________</w:t>
      </w:r>
    </w:p>
    <w:p w:rsidR="007528FA" w:rsidRPr="00E84E5E" w:rsidRDefault="007528FA" w:rsidP="007528FA">
      <w:pPr>
        <w:rPr>
          <w:rFonts w:ascii="Arial" w:hAnsi="Arial" w:cs="Arial"/>
        </w:rPr>
      </w:pPr>
    </w:p>
    <w:p w:rsidR="007528FA" w:rsidRPr="00E84E5E" w:rsidRDefault="007528FA" w:rsidP="007528FA">
      <w:pPr>
        <w:rPr>
          <w:rFonts w:ascii="Arial" w:hAnsi="Arial" w:cs="Arial"/>
        </w:rPr>
      </w:pPr>
      <w:r w:rsidRPr="00E84E5E">
        <w:rPr>
          <w:rFonts w:ascii="Arial" w:hAnsi="Arial" w:cs="Arial"/>
          <w:b/>
        </w:rPr>
        <w:t>Psalm 112:1,7</w:t>
      </w:r>
      <w:r w:rsidRPr="00E84E5E">
        <w:rPr>
          <w:rFonts w:ascii="Arial" w:hAnsi="Arial" w:cs="Arial"/>
        </w:rPr>
        <w:t xml:space="preserve"> – Praise the </w:t>
      </w:r>
      <w:r w:rsidRPr="00E84E5E">
        <w:rPr>
          <w:rFonts w:ascii="Arial" w:hAnsi="Arial" w:cs="Arial"/>
          <w:smallCaps/>
        </w:rPr>
        <w:t>Lord</w:t>
      </w:r>
      <w:r w:rsidRPr="00E84E5E">
        <w:rPr>
          <w:rFonts w:ascii="Arial" w:hAnsi="Arial" w:cs="Arial"/>
        </w:rPr>
        <w:t>! How joyful are those who fear the </w:t>
      </w:r>
      <w:r w:rsidRPr="00E84E5E">
        <w:rPr>
          <w:rFonts w:ascii="Arial" w:hAnsi="Arial" w:cs="Arial"/>
          <w:smallCaps/>
        </w:rPr>
        <w:t>Lord</w:t>
      </w:r>
      <w:r w:rsidRPr="00E84E5E">
        <w:rPr>
          <w:rFonts w:ascii="Arial" w:hAnsi="Arial" w:cs="Arial"/>
        </w:rPr>
        <w:t xml:space="preserve"> and delight in obeying his commands. </w:t>
      </w:r>
      <w:r w:rsidRPr="00E84E5E">
        <w:rPr>
          <w:rFonts w:ascii="Arial" w:hAnsi="Arial" w:cs="Arial"/>
          <w:b/>
          <w:bCs/>
          <w:vertAlign w:val="superscript"/>
        </w:rPr>
        <w:t xml:space="preserve">7 </w:t>
      </w:r>
      <w:r w:rsidRPr="00E84E5E">
        <w:rPr>
          <w:rFonts w:ascii="Arial" w:eastAsia="Times New Roman" w:hAnsi="Arial" w:cs="Arial"/>
          <w:shd w:val="clear" w:color="auto" w:fill="FFFFFF"/>
        </w:rPr>
        <w:t>They do not fear bad news;</w:t>
      </w:r>
      <w:r w:rsidRPr="00E84E5E">
        <w:rPr>
          <w:rFonts w:ascii="Arial" w:eastAsia="Times New Roman" w:hAnsi="Arial" w:cs="Arial"/>
        </w:rPr>
        <w:t xml:space="preserve"> </w:t>
      </w:r>
      <w:r w:rsidRPr="00E84E5E">
        <w:rPr>
          <w:rFonts w:ascii="Arial" w:eastAsia="Times New Roman" w:hAnsi="Arial" w:cs="Arial"/>
          <w:shd w:val="clear" w:color="auto" w:fill="FFFFFF"/>
        </w:rPr>
        <w:t>they confidently trust the </w:t>
      </w:r>
      <w:r w:rsidRPr="00E84E5E">
        <w:rPr>
          <w:rFonts w:ascii="Arial" w:eastAsia="Times New Roman" w:hAnsi="Arial" w:cs="Arial"/>
          <w:smallCaps/>
          <w:shd w:val="clear" w:color="auto" w:fill="FFFFFF"/>
        </w:rPr>
        <w:t>Lord</w:t>
      </w:r>
      <w:r w:rsidRPr="00E84E5E">
        <w:rPr>
          <w:rFonts w:ascii="Arial" w:eastAsia="Times New Roman" w:hAnsi="Arial" w:cs="Arial"/>
          <w:shd w:val="clear" w:color="auto" w:fill="FFFFFF"/>
        </w:rPr>
        <w:t> to care for them.</w:t>
      </w:r>
    </w:p>
    <w:p w:rsidR="007528FA" w:rsidRPr="00E84E5E" w:rsidRDefault="007528FA" w:rsidP="007528FA">
      <w:pPr>
        <w:rPr>
          <w:rFonts w:ascii="Arial" w:hAnsi="Arial" w:cs="Arial"/>
        </w:rPr>
      </w:pPr>
    </w:p>
    <w:p w:rsidR="007528FA" w:rsidRPr="00E84E5E" w:rsidRDefault="007528FA" w:rsidP="007528FA">
      <w:pPr>
        <w:rPr>
          <w:rFonts w:ascii="Arial" w:hAnsi="Arial" w:cs="Arial"/>
          <w:b/>
        </w:rPr>
      </w:pPr>
      <w:r w:rsidRPr="00E84E5E">
        <w:rPr>
          <w:rFonts w:ascii="Arial" w:hAnsi="Arial" w:cs="Arial"/>
          <w:b/>
        </w:rPr>
        <w:t xml:space="preserve">C. Relationship with God brings </w:t>
      </w:r>
      <w:r>
        <w:rPr>
          <w:rFonts w:ascii="Arial" w:hAnsi="Arial" w:cs="Arial"/>
          <w:b/>
          <w:u w:val="single"/>
        </w:rPr>
        <w:t>_____________________</w:t>
      </w:r>
    </w:p>
    <w:p w:rsidR="007528FA" w:rsidRPr="00E84E5E" w:rsidRDefault="007528FA" w:rsidP="007528FA">
      <w:pPr>
        <w:rPr>
          <w:rFonts w:ascii="Arial" w:eastAsia="Times New Roman" w:hAnsi="Arial" w:cs="Arial"/>
          <w:shd w:val="clear" w:color="auto" w:fill="FFFFFF"/>
        </w:rPr>
      </w:pPr>
    </w:p>
    <w:p w:rsidR="007528FA" w:rsidRPr="00E84E5E" w:rsidRDefault="007528FA" w:rsidP="007528FA">
      <w:pPr>
        <w:rPr>
          <w:rFonts w:ascii="Arial" w:eastAsia="Times New Roman" w:hAnsi="Arial" w:cs="Arial"/>
          <w:shd w:val="clear" w:color="auto" w:fill="FFFFFF"/>
        </w:rPr>
      </w:pPr>
      <w:r w:rsidRPr="00E84E5E">
        <w:rPr>
          <w:rFonts w:ascii="Arial" w:eastAsia="Times New Roman" w:hAnsi="Arial" w:cs="Arial"/>
          <w:b/>
          <w:shd w:val="clear" w:color="auto" w:fill="FFFFFF"/>
        </w:rPr>
        <w:t>Psalm 27:1-3</w:t>
      </w:r>
      <w:r w:rsidRPr="00E84E5E">
        <w:rPr>
          <w:rFonts w:ascii="Arial" w:eastAsia="Times New Roman" w:hAnsi="Arial" w:cs="Arial"/>
          <w:shd w:val="clear" w:color="auto" w:fill="FFFFFF"/>
        </w:rPr>
        <w:t xml:space="preserve"> - The </w:t>
      </w:r>
      <w:r w:rsidRPr="00E84E5E">
        <w:rPr>
          <w:rFonts w:ascii="Arial" w:eastAsia="Times New Roman" w:hAnsi="Arial" w:cs="Arial"/>
          <w:smallCaps/>
          <w:shd w:val="clear" w:color="auto" w:fill="FFFFFF"/>
        </w:rPr>
        <w:t>Lord</w:t>
      </w:r>
      <w:r w:rsidRPr="00E84E5E">
        <w:rPr>
          <w:rFonts w:ascii="Arial" w:eastAsia="Times New Roman" w:hAnsi="Arial" w:cs="Arial"/>
          <w:shd w:val="clear" w:color="auto" w:fill="FFFFFF"/>
        </w:rPr>
        <w:t> is my light and my salvation - so why should I be afraid?</w:t>
      </w:r>
      <w:r w:rsidRPr="00E84E5E">
        <w:rPr>
          <w:rFonts w:ascii="Arial" w:eastAsia="Times New Roman" w:hAnsi="Arial" w:cs="Arial"/>
        </w:rPr>
        <w:t xml:space="preserve"> </w:t>
      </w:r>
      <w:r w:rsidRPr="00E84E5E">
        <w:rPr>
          <w:rFonts w:ascii="Arial" w:eastAsia="Times New Roman" w:hAnsi="Arial" w:cs="Arial"/>
          <w:shd w:val="clear" w:color="auto" w:fill="FFFFFF"/>
        </w:rPr>
        <w:t>The </w:t>
      </w:r>
      <w:r w:rsidRPr="00E84E5E">
        <w:rPr>
          <w:rFonts w:ascii="Arial" w:eastAsia="Times New Roman" w:hAnsi="Arial" w:cs="Arial"/>
          <w:smallCaps/>
          <w:shd w:val="clear" w:color="auto" w:fill="FFFFFF"/>
        </w:rPr>
        <w:t>Lord</w:t>
      </w:r>
      <w:r w:rsidRPr="00E84E5E">
        <w:rPr>
          <w:rFonts w:ascii="Arial" w:eastAsia="Times New Roman" w:hAnsi="Arial" w:cs="Arial"/>
          <w:shd w:val="clear" w:color="auto" w:fill="FFFFFF"/>
        </w:rPr>
        <w:t> is my fortress, protecting me from danger,</w:t>
      </w:r>
      <w:r w:rsidRPr="00E84E5E">
        <w:rPr>
          <w:rFonts w:ascii="Arial" w:eastAsia="Times New Roman" w:hAnsi="Arial" w:cs="Arial"/>
        </w:rPr>
        <w:t xml:space="preserve"> </w:t>
      </w:r>
      <w:r w:rsidRPr="00E84E5E">
        <w:rPr>
          <w:rFonts w:ascii="Arial" w:eastAsia="Times New Roman" w:hAnsi="Arial" w:cs="Arial"/>
          <w:shd w:val="clear" w:color="auto" w:fill="FFFFFF"/>
        </w:rPr>
        <w:t>so why should I tremble?</w:t>
      </w:r>
      <w:r w:rsidRPr="00E84E5E">
        <w:rPr>
          <w:rFonts w:ascii="Arial" w:eastAsia="Times New Roman" w:hAnsi="Arial" w:cs="Arial"/>
        </w:rPr>
        <w:t xml:space="preserve"> </w:t>
      </w:r>
      <w:r w:rsidRPr="00E84E5E">
        <w:rPr>
          <w:rFonts w:ascii="Arial" w:eastAsia="Times New Roman" w:hAnsi="Arial" w:cs="Arial"/>
          <w:b/>
          <w:bCs/>
          <w:shd w:val="clear" w:color="auto" w:fill="FFFFFF"/>
          <w:vertAlign w:val="superscript"/>
        </w:rPr>
        <w:t>2 </w:t>
      </w:r>
      <w:r w:rsidRPr="00E84E5E">
        <w:rPr>
          <w:rFonts w:ascii="Arial" w:eastAsia="Times New Roman" w:hAnsi="Arial" w:cs="Arial"/>
          <w:shd w:val="clear" w:color="auto" w:fill="FFFFFF"/>
        </w:rPr>
        <w:t>When evil people come to devour me,</w:t>
      </w:r>
      <w:r w:rsidRPr="00E84E5E">
        <w:rPr>
          <w:rFonts w:ascii="Arial" w:eastAsia="Times New Roman" w:hAnsi="Arial" w:cs="Arial"/>
        </w:rPr>
        <w:t xml:space="preserve"> </w:t>
      </w:r>
      <w:r w:rsidRPr="00E84E5E">
        <w:rPr>
          <w:rFonts w:ascii="Arial" w:eastAsia="Times New Roman" w:hAnsi="Arial" w:cs="Arial"/>
          <w:shd w:val="clear" w:color="auto" w:fill="FFFFFF"/>
        </w:rPr>
        <w:t>when my enemies and foes attack me,</w:t>
      </w:r>
      <w:r w:rsidRPr="00E84E5E">
        <w:rPr>
          <w:rFonts w:ascii="Arial" w:eastAsia="Times New Roman" w:hAnsi="Arial" w:cs="Arial"/>
        </w:rPr>
        <w:t xml:space="preserve"> </w:t>
      </w:r>
      <w:r w:rsidRPr="00E84E5E">
        <w:rPr>
          <w:rFonts w:ascii="Arial" w:eastAsia="Times New Roman" w:hAnsi="Arial" w:cs="Arial"/>
          <w:shd w:val="clear" w:color="auto" w:fill="FFFFFF"/>
        </w:rPr>
        <w:t>they will stumble and fall.</w:t>
      </w:r>
      <w:r w:rsidRPr="00E84E5E">
        <w:rPr>
          <w:rFonts w:ascii="Arial" w:eastAsia="Times New Roman" w:hAnsi="Arial" w:cs="Arial"/>
        </w:rPr>
        <w:t xml:space="preserve"> </w:t>
      </w:r>
      <w:r w:rsidRPr="00E84E5E">
        <w:rPr>
          <w:rFonts w:ascii="Arial" w:eastAsia="Times New Roman" w:hAnsi="Arial" w:cs="Arial"/>
          <w:b/>
          <w:bCs/>
          <w:shd w:val="clear" w:color="auto" w:fill="FFFFFF"/>
          <w:vertAlign w:val="superscript"/>
        </w:rPr>
        <w:t>3 </w:t>
      </w:r>
      <w:r w:rsidRPr="00E84E5E">
        <w:rPr>
          <w:rFonts w:ascii="Arial" w:eastAsia="Times New Roman" w:hAnsi="Arial" w:cs="Arial"/>
          <w:shd w:val="clear" w:color="auto" w:fill="FFFFFF"/>
        </w:rPr>
        <w:t>Though a mighty army surrounds me,</w:t>
      </w:r>
      <w:r w:rsidRPr="00E84E5E">
        <w:rPr>
          <w:rFonts w:ascii="Arial" w:eastAsia="Times New Roman" w:hAnsi="Arial" w:cs="Arial"/>
        </w:rPr>
        <w:t xml:space="preserve"> </w:t>
      </w:r>
      <w:r w:rsidRPr="00E84E5E">
        <w:rPr>
          <w:rFonts w:ascii="Arial" w:eastAsia="Times New Roman" w:hAnsi="Arial" w:cs="Arial"/>
          <w:shd w:val="clear" w:color="auto" w:fill="FFFFFF"/>
        </w:rPr>
        <w:t>my heart will not be afraid.</w:t>
      </w:r>
      <w:r w:rsidRPr="00E84E5E">
        <w:rPr>
          <w:rFonts w:ascii="Arial" w:eastAsia="Times New Roman" w:hAnsi="Arial" w:cs="Arial"/>
        </w:rPr>
        <w:t xml:space="preserve"> </w:t>
      </w:r>
      <w:r w:rsidRPr="00E84E5E">
        <w:rPr>
          <w:rFonts w:ascii="Arial" w:eastAsia="Times New Roman" w:hAnsi="Arial" w:cs="Arial"/>
          <w:shd w:val="clear" w:color="auto" w:fill="FFFFFF"/>
        </w:rPr>
        <w:t>Even if I am attacked, I will remain confident.</w:t>
      </w:r>
    </w:p>
    <w:p w:rsidR="007528FA" w:rsidRPr="00E84E5E" w:rsidRDefault="007528FA" w:rsidP="007528FA">
      <w:pPr>
        <w:rPr>
          <w:rFonts w:ascii="Arial" w:hAnsi="Arial" w:cs="Arial"/>
        </w:rPr>
      </w:pPr>
    </w:p>
    <w:p w:rsidR="007528FA" w:rsidRPr="00E84E5E" w:rsidRDefault="007528FA" w:rsidP="007528FA">
      <w:pPr>
        <w:rPr>
          <w:rFonts w:ascii="Arial" w:eastAsia="Times New Roman" w:hAnsi="Arial" w:cs="Arial"/>
        </w:rPr>
      </w:pPr>
      <w:r w:rsidRPr="00E84E5E">
        <w:rPr>
          <w:rFonts w:ascii="Arial" w:hAnsi="Arial" w:cs="Arial"/>
          <w:b/>
        </w:rPr>
        <w:t>Psalm 23:6</w:t>
      </w:r>
      <w:r w:rsidRPr="00E84E5E">
        <w:rPr>
          <w:rFonts w:ascii="Arial" w:hAnsi="Arial" w:cs="Arial"/>
        </w:rPr>
        <w:t xml:space="preserve"> – </w:t>
      </w:r>
      <w:r w:rsidRPr="00E84E5E">
        <w:rPr>
          <w:rFonts w:ascii="Arial" w:eastAsia="Times New Roman" w:hAnsi="Arial" w:cs="Arial"/>
          <w:color w:val="000000"/>
          <w:shd w:val="clear" w:color="auto" w:fill="FFFFFF"/>
        </w:rPr>
        <w:t>Surely your goodness and unfailing love will pursue me</w:t>
      </w:r>
      <w:r w:rsidRPr="00E84E5E">
        <w:rPr>
          <w:rFonts w:ascii="Arial" w:eastAsia="Times New Roman" w:hAnsi="Arial" w:cs="Arial"/>
          <w:color w:val="000000"/>
        </w:rPr>
        <w:t xml:space="preserve"> </w:t>
      </w:r>
      <w:r w:rsidRPr="00E84E5E">
        <w:rPr>
          <w:rFonts w:ascii="Arial" w:eastAsia="Times New Roman" w:hAnsi="Arial" w:cs="Arial"/>
          <w:color w:val="000000"/>
          <w:shd w:val="clear" w:color="auto" w:fill="FFFFFF"/>
        </w:rPr>
        <w:t>all the days of my life,</w:t>
      </w:r>
      <w:r w:rsidRPr="00E84E5E">
        <w:rPr>
          <w:rFonts w:ascii="Arial" w:eastAsia="Times New Roman" w:hAnsi="Arial" w:cs="Arial"/>
          <w:color w:val="000000"/>
        </w:rPr>
        <w:t xml:space="preserve"> </w:t>
      </w:r>
      <w:r w:rsidRPr="00E84E5E">
        <w:rPr>
          <w:rFonts w:ascii="Arial" w:eastAsia="Times New Roman" w:hAnsi="Arial" w:cs="Arial"/>
          <w:color w:val="000000"/>
          <w:shd w:val="clear" w:color="auto" w:fill="FFFFFF"/>
        </w:rPr>
        <w:t>and I will live in the house of the </w:t>
      </w:r>
      <w:r w:rsidRPr="00E84E5E">
        <w:rPr>
          <w:rFonts w:ascii="Arial" w:eastAsia="Times New Roman" w:hAnsi="Arial" w:cs="Arial"/>
          <w:smallCaps/>
          <w:color w:val="000000"/>
          <w:shd w:val="clear" w:color="auto" w:fill="FFFFFF"/>
        </w:rPr>
        <w:t>Lord</w:t>
      </w:r>
      <w:r w:rsidRPr="00E84E5E">
        <w:rPr>
          <w:rFonts w:ascii="Arial" w:eastAsia="Times New Roman" w:hAnsi="Arial" w:cs="Arial"/>
          <w:color w:val="000000"/>
        </w:rPr>
        <w:t xml:space="preserve"> </w:t>
      </w:r>
      <w:r w:rsidRPr="00E84E5E">
        <w:rPr>
          <w:rFonts w:ascii="Arial" w:eastAsia="Times New Roman" w:hAnsi="Arial" w:cs="Arial"/>
          <w:color w:val="000000"/>
          <w:shd w:val="clear" w:color="auto" w:fill="FFFFFF"/>
        </w:rPr>
        <w:t>forever.</w:t>
      </w:r>
    </w:p>
    <w:p w:rsidR="007528FA" w:rsidRPr="00E84E5E" w:rsidRDefault="007528FA" w:rsidP="007528FA">
      <w:pPr>
        <w:rPr>
          <w:rFonts w:ascii="Arial" w:hAnsi="Arial" w:cs="Arial"/>
        </w:rPr>
      </w:pPr>
    </w:p>
    <w:p w:rsidR="007528FA" w:rsidRPr="00E84E5E" w:rsidRDefault="007528FA" w:rsidP="007528FA">
      <w:pPr>
        <w:rPr>
          <w:rFonts w:ascii="Arial" w:hAnsi="Arial" w:cs="Arial"/>
        </w:rPr>
      </w:pPr>
    </w:p>
    <w:p w:rsidR="0029314E" w:rsidRDefault="0029314E"/>
    <w:sectPr w:rsidR="0029314E" w:rsidSect="0029314E">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DC" w:rsidRDefault="007528FA" w:rsidP="00F85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2DC" w:rsidRDefault="007528FA" w:rsidP="00D746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DC" w:rsidRDefault="007528FA" w:rsidP="00F85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42DC" w:rsidRDefault="007528FA" w:rsidP="00D746D2">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5E0"/>
    <w:multiLevelType w:val="hybridMultilevel"/>
    <w:tmpl w:val="00D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54148"/>
    <w:multiLevelType w:val="hybridMultilevel"/>
    <w:tmpl w:val="3982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9412D"/>
    <w:multiLevelType w:val="hybridMultilevel"/>
    <w:tmpl w:val="5D14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73FCF"/>
    <w:multiLevelType w:val="hybridMultilevel"/>
    <w:tmpl w:val="565E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E2BC2"/>
    <w:multiLevelType w:val="hybridMultilevel"/>
    <w:tmpl w:val="E1C8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4274D"/>
    <w:multiLevelType w:val="hybridMultilevel"/>
    <w:tmpl w:val="F0B04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E62FC7"/>
    <w:multiLevelType w:val="hybridMultilevel"/>
    <w:tmpl w:val="5784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FA"/>
    <w:rsid w:val="0029314E"/>
    <w:rsid w:val="00752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10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8FA"/>
    <w:pPr>
      <w:ind w:left="720"/>
      <w:contextualSpacing/>
    </w:pPr>
  </w:style>
  <w:style w:type="paragraph" w:styleId="Footer">
    <w:name w:val="footer"/>
    <w:basedOn w:val="Normal"/>
    <w:link w:val="FooterChar"/>
    <w:uiPriority w:val="99"/>
    <w:unhideWhenUsed/>
    <w:rsid w:val="007528FA"/>
    <w:pPr>
      <w:tabs>
        <w:tab w:val="center" w:pos="4320"/>
        <w:tab w:val="right" w:pos="8640"/>
      </w:tabs>
    </w:pPr>
  </w:style>
  <w:style w:type="character" w:customStyle="1" w:styleId="FooterChar">
    <w:name w:val="Footer Char"/>
    <w:basedOn w:val="DefaultParagraphFont"/>
    <w:link w:val="Footer"/>
    <w:uiPriority w:val="99"/>
    <w:rsid w:val="007528FA"/>
  </w:style>
  <w:style w:type="character" w:styleId="PageNumber">
    <w:name w:val="page number"/>
    <w:basedOn w:val="DefaultParagraphFont"/>
    <w:uiPriority w:val="99"/>
    <w:semiHidden/>
    <w:unhideWhenUsed/>
    <w:rsid w:val="007528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8FA"/>
    <w:pPr>
      <w:ind w:left="720"/>
      <w:contextualSpacing/>
    </w:pPr>
  </w:style>
  <w:style w:type="paragraph" w:styleId="Footer">
    <w:name w:val="footer"/>
    <w:basedOn w:val="Normal"/>
    <w:link w:val="FooterChar"/>
    <w:uiPriority w:val="99"/>
    <w:unhideWhenUsed/>
    <w:rsid w:val="007528FA"/>
    <w:pPr>
      <w:tabs>
        <w:tab w:val="center" w:pos="4320"/>
        <w:tab w:val="right" w:pos="8640"/>
      </w:tabs>
    </w:pPr>
  </w:style>
  <w:style w:type="character" w:customStyle="1" w:styleId="FooterChar">
    <w:name w:val="Footer Char"/>
    <w:basedOn w:val="DefaultParagraphFont"/>
    <w:link w:val="Footer"/>
    <w:uiPriority w:val="99"/>
    <w:rsid w:val="007528FA"/>
  </w:style>
  <w:style w:type="character" w:styleId="PageNumber">
    <w:name w:val="page number"/>
    <w:basedOn w:val="DefaultParagraphFont"/>
    <w:uiPriority w:val="99"/>
    <w:semiHidden/>
    <w:unhideWhenUsed/>
    <w:rsid w:val="0075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3277</Characters>
  <Application>Microsoft Macintosh Word</Application>
  <DocSecurity>0</DocSecurity>
  <Lines>27</Lines>
  <Paragraphs>7</Paragraphs>
  <ScaleCrop>false</ScaleCrop>
  <Company>Bethel Family Worship Center</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1</cp:revision>
  <dcterms:created xsi:type="dcterms:W3CDTF">2016-12-29T01:58:00Z</dcterms:created>
  <dcterms:modified xsi:type="dcterms:W3CDTF">2016-12-29T02:06:00Z</dcterms:modified>
</cp:coreProperties>
</file>