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677" w:rsidRPr="0040602B" w:rsidRDefault="00694677" w:rsidP="00694677">
      <w:pPr>
        <w:tabs>
          <w:tab w:val="num" w:pos="720"/>
        </w:tabs>
        <w:jc w:val="center"/>
        <w:rPr>
          <w:rFonts w:ascii="Georgia" w:hAnsi="Georgia"/>
          <w:b/>
          <w:sz w:val="24"/>
          <w:highlight w:val="yellow"/>
        </w:rPr>
      </w:pPr>
      <w:r w:rsidRPr="0040602B">
        <w:rPr>
          <w:rFonts w:ascii="Georgia" w:hAnsi="Georgia"/>
          <w:b/>
          <w:sz w:val="24"/>
          <w:highlight w:val="yellow"/>
        </w:rPr>
        <w:t>A New Year’s Resolution</w:t>
      </w:r>
    </w:p>
    <w:p w:rsidR="00694677" w:rsidRPr="003223A2" w:rsidRDefault="00694677" w:rsidP="00694677">
      <w:pPr>
        <w:tabs>
          <w:tab w:val="num" w:pos="720"/>
        </w:tabs>
        <w:jc w:val="center"/>
        <w:rPr>
          <w:rFonts w:ascii="Georgia" w:hAnsi="Georgia"/>
          <w:b/>
          <w:sz w:val="24"/>
        </w:rPr>
      </w:pPr>
      <w:r w:rsidRPr="0040602B">
        <w:rPr>
          <w:rFonts w:ascii="Georgia" w:hAnsi="Georgia"/>
          <w:b/>
          <w:sz w:val="24"/>
          <w:highlight w:val="yellow"/>
        </w:rPr>
        <w:t>Colossians 2:7-8 (NLT)</w:t>
      </w:r>
    </w:p>
    <w:p w:rsidR="0039230A" w:rsidRPr="003223A2" w:rsidRDefault="002639D4" w:rsidP="00BB7F0F">
      <w:pPr>
        <w:tabs>
          <w:tab w:val="num" w:pos="720"/>
        </w:tabs>
        <w:rPr>
          <w:rFonts w:ascii="Georgia" w:hAnsi="Georgia"/>
          <w:sz w:val="24"/>
        </w:rPr>
      </w:pPr>
      <w:r w:rsidRPr="003223A2">
        <w:rPr>
          <w:rFonts w:ascii="Georgia" w:hAnsi="Georgia"/>
          <w:sz w:val="24"/>
        </w:rPr>
        <w:t>Good morning and welcome to 2012. Each New Year begins with hope, confidence and resolutions. Forty-five percent of Americans usually set New Year's Resolutions</w:t>
      </w:r>
      <w:r w:rsidR="00BB7F0F" w:rsidRPr="003223A2">
        <w:rPr>
          <w:rFonts w:ascii="Georgia" w:hAnsi="Georgia"/>
          <w:sz w:val="24"/>
        </w:rPr>
        <w:t xml:space="preserve"> and most are </w:t>
      </w:r>
      <w:r w:rsidRPr="003223A2">
        <w:rPr>
          <w:rFonts w:ascii="Georgia" w:hAnsi="Georgia"/>
          <w:sz w:val="24"/>
        </w:rPr>
        <w:t>related to weight</w:t>
      </w:r>
      <w:r w:rsidR="00BB7F0F" w:rsidRPr="003223A2">
        <w:rPr>
          <w:rFonts w:ascii="Georgia" w:hAnsi="Georgia"/>
          <w:sz w:val="24"/>
        </w:rPr>
        <w:t xml:space="preserve">, </w:t>
      </w:r>
      <w:r w:rsidRPr="003223A2">
        <w:rPr>
          <w:rFonts w:ascii="Georgia" w:hAnsi="Georgia"/>
          <w:sz w:val="24"/>
        </w:rPr>
        <w:t>money</w:t>
      </w:r>
      <w:r w:rsidR="00BB7F0F" w:rsidRPr="003223A2">
        <w:rPr>
          <w:rFonts w:ascii="Georgia" w:hAnsi="Georgia"/>
          <w:sz w:val="24"/>
        </w:rPr>
        <w:t xml:space="preserve"> or </w:t>
      </w:r>
      <w:r w:rsidRPr="003223A2">
        <w:rPr>
          <w:rFonts w:ascii="Georgia" w:hAnsi="Georgia"/>
          <w:sz w:val="24"/>
        </w:rPr>
        <w:t>relationships</w:t>
      </w:r>
    </w:p>
    <w:p w:rsidR="002639D4" w:rsidRPr="003223A2" w:rsidRDefault="00864406" w:rsidP="002639D4">
      <w:pPr>
        <w:rPr>
          <w:rFonts w:ascii="Georgia" w:hAnsi="Georgia"/>
          <w:sz w:val="24"/>
        </w:rPr>
      </w:pPr>
      <w:r w:rsidRPr="003223A2">
        <w:rPr>
          <w:rFonts w:ascii="Georgia" w:hAnsi="Georgia"/>
          <w:sz w:val="24"/>
        </w:rPr>
        <w:t>I’d like to see each person in our church family</w:t>
      </w:r>
      <w:r w:rsidR="00BB7F0F" w:rsidRPr="003223A2">
        <w:rPr>
          <w:rFonts w:ascii="Georgia" w:hAnsi="Georgia"/>
          <w:sz w:val="24"/>
        </w:rPr>
        <w:t xml:space="preserve"> make</w:t>
      </w:r>
      <w:r w:rsidRPr="003223A2">
        <w:rPr>
          <w:rFonts w:ascii="Georgia" w:hAnsi="Georgia"/>
          <w:sz w:val="24"/>
        </w:rPr>
        <w:t xml:space="preserve"> a resolution in 2012</w:t>
      </w:r>
      <w:r w:rsidR="00BB7F0F" w:rsidRPr="003223A2">
        <w:rPr>
          <w:rFonts w:ascii="Georgia" w:hAnsi="Georgia"/>
          <w:b/>
          <w:sz w:val="24"/>
        </w:rPr>
        <w:t xml:space="preserve">.  </w:t>
      </w:r>
      <w:r w:rsidR="00BB7F0F" w:rsidRPr="003223A2">
        <w:rPr>
          <w:rFonts w:ascii="Georgia" w:hAnsi="Georgia"/>
          <w:b/>
          <w:sz w:val="24"/>
          <w:highlight w:val="yellow"/>
        </w:rPr>
        <w:t>In 2012,</w:t>
      </w:r>
      <w:r w:rsidRPr="003223A2">
        <w:rPr>
          <w:rFonts w:ascii="Georgia" w:hAnsi="Georgia"/>
          <w:b/>
          <w:sz w:val="24"/>
        </w:rPr>
        <w:t xml:space="preserve"> </w:t>
      </w:r>
      <w:r w:rsidR="00BB7F0F" w:rsidRPr="003223A2">
        <w:rPr>
          <w:rFonts w:ascii="Georgia" w:hAnsi="Georgia"/>
          <w:b/>
          <w:sz w:val="24"/>
          <w:highlight w:val="yellow"/>
        </w:rPr>
        <w:t xml:space="preserve">I </w:t>
      </w:r>
      <w:r w:rsidRPr="003223A2">
        <w:rPr>
          <w:rFonts w:ascii="Georgia" w:hAnsi="Georgia"/>
          <w:b/>
          <w:sz w:val="24"/>
          <w:highlight w:val="yellow"/>
        </w:rPr>
        <w:t xml:space="preserve">will passionately pursue </w:t>
      </w:r>
      <w:r w:rsidR="008A42AC" w:rsidRPr="003223A2">
        <w:rPr>
          <w:rFonts w:ascii="Georgia" w:hAnsi="Georgia"/>
          <w:b/>
          <w:sz w:val="24"/>
          <w:highlight w:val="yellow"/>
        </w:rPr>
        <w:t>intimacy with God</w:t>
      </w:r>
      <w:r w:rsidRPr="003223A2">
        <w:rPr>
          <w:rFonts w:ascii="Georgia" w:hAnsi="Georgia"/>
          <w:b/>
          <w:sz w:val="24"/>
          <w:highlight w:val="yellow"/>
        </w:rPr>
        <w:t>.</w:t>
      </w:r>
      <w:r w:rsidRPr="003223A2">
        <w:rPr>
          <w:rFonts w:ascii="Georgia" w:hAnsi="Georgia"/>
          <w:sz w:val="24"/>
        </w:rPr>
        <w:t xml:space="preserve"> What would happen in this body of believers if we each made that resolution and actually stuck with it? How would your life change if you made the choice that in 2012 you will pursue intimacy and a greater connection to God with reckless abandonment?  </w:t>
      </w:r>
    </w:p>
    <w:p w:rsidR="0066687F" w:rsidRPr="003223A2" w:rsidRDefault="0066687F" w:rsidP="0066687F">
      <w:pPr>
        <w:rPr>
          <w:rFonts w:ascii="Georgia" w:hAnsi="Georgia"/>
          <w:sz w:val="24"/>
        </w:rPr>
      </w:pPr>
      <w:r w:rsidRPr="003223A2">
        <w:rPr>
          <w:rFonts w:ascii="Georgia" w:hAnsi="Georgia"/>
          <w:sz w:val="24"/>
        </w:rPr>
        <w:t>We essentially have two parts to our lives, public and private. The public part of our lives is what people see and hear. The private part is what God sees. It is how we interact with Him. As Christians, we spend much of our time working on the public part of our lives and generally give little attention to our private lives. We are consumed with our interaction with people, worrying about what people think of us, how others treat us and how w</w:t>
      </w:r>
      <w:r w:rsidR="008A42AC" w:rsidRPr="003223A2">
        <w:rPr>
          <w:rFonts w:ascii="Georgia" w:hAnsi="Georgia"/>
          <w:sz w:val="24"/>
        </w:rPr>
        <w:t xml:space="preserve">e treat others. Loving </w:t>
      </w:r>
      <w:proofErr w:type="gramStart"/>
      <w:r w:rsidR="008A42AC" w:rsidRPr="003223A2">
        <w:rPr>
          <w:rFonts w:ascii="Georgia" w:hAnsi="Georgia"/>
          <w:sz w:val="24"/>
        </w:rPr>
        <w:t>people is</w:t>
      </w:r>
      <w:proofErr w:type="gramEnd"/>
      <w:r w:rsidRPr="003223A2">
        <w:rPr>
          <w:rFonts w:ascii="Georgia" w:hAnsi="Georgia"/>
          <w:sz w:val="24"/>
        </w:rPr>
        <w:t xml:space="preserve"> critically important, don’t get me wrong, but loving God with a relentless passion is even more important. </w:t>
      </w:r>
    </w:p>
    <w:p w:rsidR="00BB7F0F" w:rsidRPr="003223A2" w:rsidRDefault="0066687F" w:rsidP="0066687F">
      <w:pPr>
        <w:rPr>
          <w:rFonts w:ascii="Georgia" w:hAnsi="Georgia"/>
          <w:sz w:val="24"/>
        </w:rPr>
      </w:pPr>
      <w:r w:rsidRPr="003223A2">
        <w:rPr>
          <w:rFonts w:ascii="Georgia" w:hAnsi="Georgia"/>
          <w:sz w:val="24"/>
        </w:rPr>
        <w:t>The New Year’s resolution I am challenging you with today focuses on the private part of our lives, our interaction with God.  When we</w:t>
      </w:r>
      <w:r w:rsidR="00BB7F0F" w:rsidRPr="003223A2">
        <w:rPr>
          <w:rFonts w:ascii="Georgia" w:hAnsi="Georgia"/>
          <w:sz w:val="24"/>
        </w:rPr>
        <w:t xml:space="preserve"> primarily</w:t>
      </w:r>
      <w:r w:rsidRPr="003223A2">
        <w:rPr>
          <w:rFonts w:ascii="Georgia" w:hAnsi="Georgia"/>
          <w:sz w:val="24"/>
        </w:rPr>
        <w:t xml:space="preserve"> focus on the public part</w:t>
      </w:r>
      <w:r w:rsidR="00BB7F0F" w:rsidRPr="003223A2">
        <w:rPr>
          <w:rFonts w:ascii="Georgia" w:hAnsi="Georgia"/>
          <w:sz w:val="24"/>
        </w:rPr>
        <w:t xml:space="preserve"> of our lives</w:t>
      </w:r>
      <w:r w:rsidRPr="003223A2">
        <w:rPr>
          <w:rFonts w:ascii="Georgia" w:hAnsi="Georgia"/>
          <w:sz w:val="24"/>
        </w:rPr>
        <w:t xml:space="preserve">, </w:t>
      </w:r>
      <w:r w:rsidR="00BB7F0F" w:rsidRPr="003223A2">
        <w:rPr>
          <w:rFonts w:ascii="Georgia" w:hAnsi="Georgia"/>
          <w:sz w:val="24"/>
        </w:rPr>
        <w:t xml:space="preserve">that’s when </w:t>
      </w:r>
      <w:r w:rsidRPr="003223A2">
        <w:rPr>
          <w:rFonts w:ascii="Georgia" w:hAnsi="Georgia"/>
          <w:sz w:val="24"/>
        </w:rPr>
        <w:t xml:space="preserve">we struggle with life, we struggle with people, and we struggle with ourselves. </w:t>
      </w:r>
      <w:r w:rsidR="00BB7F0F" w:rsidRPr="003223A2">
        <w:rPr>
          <w:rFonts w:ascii="Georgia" w:hAnsi="Georgia"/>
          <w:sz w:val="24"/>
        </w:rPr>
        <w:t xml:space="preserve">When we focus on our public life we are limited to what we can accomplish only by our own strength and resolve. </w:t>
      </w:r>
    </w:p>
    <w:p w:rsidR="0066687F" w:rsidRPr="003223A2" w:rsidRDefault="00BB7F0F" w:rsidP="0066687F">
      <w:pPr>
        <w:rPr>
          <w:rFonts w:ascii="Georgia" w:hAnsi="Georgia"/>
          <w:sz w:val="24"/>
        </w:rPr>
      </w:pPr>
      <w:r w:rsidRPr="003223A2">
        <w:rPr>
          <w:rFonts w:ascii="Georgia" w:hAnsi="Georgia"/>
          <w:sz w:val="24"/>
        </w:rPr>
        <w:t xml:space="preserve">When we primarily focus on our intimacy with God, we are </w:t>
      </w:r>
      <w:r w:rsidR="0066687F" w:rsidRPr="003223A2">
        <w:rPr>
          <w:rFonts w:ascii="Georgia" w:hAnsi="Georgia"/>
          <w:sz w:val="24"/>
        </w:rPr>
        <w:t>empower</w:t>
      </w:r>
      <w:r w:rsidRPr="003223A2">
        <w:rPr>
          <w:rFonts w:ascii="Georgia" w:hAnsi="Georgia"/>
          <w:sz w:val="24"/>
        </w:rPr>
        <w:t>ed</w:t>
      </w:r>
      <w:r w:rsidR="0066687F" w:rsidRPr="003223A2">
        <w:rPr>
          <w:rFonts w:ascii="Georgia" w:hAnsi="Georgia"/>
          <w:sz w:val="24"/>
        </w:rPr>
        <w:t xml:space="preserve"> to live the abundant life that Jesus came to show us how to live. A person who </w:t>
      </w:r>
      <w:r w:rsidRPr="003223A2">
        <w:rPr>
          <w:rFonts w:ascii="Georgia" w:hAnsi="Georgia"/>
          <w:sz w:val="24"/>
        </w:rPr>
        <w:t xml:space="preserve">passionately </w:t>
      </w:r>
      <w:r w:rsidR="0066687F" w:rsidRPr="003223A2">
        <w:rPr>
          <w:rFonts w:ascii="Georgia" w:hAnsi="Georgia"/>
          <w:sz w:val="24"/>
        </w:rPr>
        <w:t>pursues God lives by the premise that God owns his or her life so whatever he chooses to do with that life is fine, so long as God is receiving glory and honor.</w:t>
      </w:r>
      <w:r w:rsidR="00003862" w:rsidRPr="003223A2">
        <w:rPr>
          <w:rFonts w:ascii="Georgia" w:hAnsi="Georgia"/>
          <w:sz w:val="24"/>
        </w:rPr>
        <w:t xml:space="preserve"> A passion for God removes the pressure we put on ourselves to succeed and control life’s circumstances</w:t>
      </w:r>
      <w:r w:rsidR="002734E9" w:rsidRPr="003223A2">
        <w:rPr>
          <w:rFonts w:ascii="Georgia" w:hAnsi="Georgia"/>
          <w:sz w:val="24"/>
        </w:rPr>
        <w:t xml:space="preserve"> because we have surrendered our life to God and His will</w:t>
      </w:r>
      <w:r w:rsidR="00003862" w:rsidRPr="003223A2">
        <w:rPr>
          <w:rFonts w:ascii="Georgia" w:hAnsi="Georgia"/>
          <w:sz w:val="24"/>
        </w:rPr>
        <w:t xml:space="preserve">.  </w:t>
      </w:r>
    </w:p>
    <w:p w:rsidR="0040602B" w:rsidRDefault="0040602B" w:rsidP="00E7037E">
      <w:pPr>
        <w:rPr>
          <w:rFonts w:ascii="Georgia" w:hAnsi="Georgia"/>
          <w:b/>
          <w:bCs/>
          <w:i/>
          <w:sz w:val="24"/>
          <w:highlight w:val="yellow"/>
        </w:rPr>
      </w:pPr>
    </w:p>
    <w:p w:rsidR="0040602B" w:rsidRDefault="0040602B" w:rsidP="00E7037E">
      <w:pPr>
        <w:rPr>
          <w:rFonts w:ascii="Georgia" w:hAnsi="Georgia"/>
          <w:b/>
          <w:bCs/>
          <w:i/>
          <w:sz w:val="24"/>
          <w:highlight w:val="yellow"/>
        </w:rPr>
      </w:pPr>
    </w:p>
    <w:p w:rsidR="00E7037E" w:rsidRPr="003223A2" w:rsidRDefault="00E7037E" w:rsidP="00E7037E">
      <w:pPr>
        <w:rPr>
          <w:rFonts w:ascii="Georgia" w:hAnsi="Georgia"/>
          <w:i/>
          <w:sz w:val="24"/>
          <w:highlight w:val="yellow"/>
        </w:rPr>
      </w:pPr>
      <w:r w:rsidRPr="003223A2">
        <w:rPr>
          <w:rFonts w:ascii="Georgia" w:hAnsi="Georgia"/>
          <w:b/>
          <w:bCs/>
          <w:i/>
          <w:sz w:val="24"/>
          <w:highlight w:val="yellow"/>
        </w:rPr>
        <w:lastRenderedPageBreak/>
        <w:t>Colossians 2:6-7</w:t>
      </w:r>
      <w:r w:rsidRPr="003223A2">
        <w:rPr>
          <w:rFonts w:ascii="Georgia" w:hAnsi="Georgia"/>
          <w:i/>
          <w:sz w:val="24"/>
          <w:highlight w:val="yellow"/>
        </w:rPr>
        <w:t xml:space="preserve"> (NLT)</w:t>
      </w:r>
    </w:p>
    <w:p w:rsidR="00E7037E" w:rsidRPr="003223A2" w:rsidRDefault="00E7037E" w:rsidP="00E7037E">
      <w:pPr>
        <w:rPr>
          <w:rFonts w:ascii="Georgia" w:hAnsi="Georgia"/>
          <w:i/>
          <w:sz w:val="24"/>
        </w:rPr>
      </w:pPr>
      <w:r w:rsidRPr="003223A2">
        <w:rPr>
          <w:rFonts w:ascii="Georgia" w:hAnsi="Georgia"/>
          <w:i/>
          <w:sz w:val="24"/>
          <w:highlight w:val="yellow"/>
        </w:rPr>
        <w:t> </w:t>
      </w:r>
      <w:r w:rsidRPr="003223A2">
        <w:rPr>
          <w:rFonts w:ascii="Georgia" w:hAnsi="Georgia"/>
          <w:b/>
          <w:bCs/>
          <w:i/>
          <w:sz w:val="24"/>
          <w:highlight w:val="yellow"/>
          <w:vertAlign w:val="superscript"/>
        </w:rPr>
        <w:t>6</w:t>
      </w:r>
      <w:r w:rsidRPr="003223A2">
        <w:rPr>
          <w:rFonts w:ascii="Georgia" w:hAnsi="Georgia"/>
          <w:i/>
          <w:sz w:val="24"/>
          <w:highlight w:val="yellow"/>
        </w:rPr>
        <w:t> And now, just as you accepted Christ Jesus as your Lord, you must continue to follow him. </w:t>
      </w:r>
      <w:r w:rsidRPr="003223A2">
        <w:rPr>
          <w:rFonts w:ascii="Georgia" w:hAnsi="Georgia"/>
          <w:b/>
          <w:bCs/>
          <w:i/>
          <w:sz w:val="24"/>
          <w:highlight w:val="yellow"/>
          <w:vertAlign w:val="superscript"/>
        </w:rPr>
        <w:t>7</w:t>
      </w:r>
      <w:r w:rsidRPr="003223A2">
        <w:rPr>
          <w:rFonts w:ascii="Georgia" w:hAnsi="Georgia"/>
          <w:i/>
          <w:sz w:val="24"/>
          <w:highlight w:val="yellow"/>
        </w:rPr>
        <w:t> Let your roots grow down into him, and let your lives be built on him. Then your faith will grow strong in the truth you were taught, and you will overflow with thankfulness.</w:t>
      </w:r>
    </w:p>
    <w:p w:rsidR="00E7037E" w:rsidRPr="003223A2" w:rsidRDefault="00E7037E" w:rsidP="0066687F">
      <w:pPr>
        <w:rPr>
          <w:rFonts w:ascii="Georgia" w:hAnsi="Georgia"/>
          <w:sz w:val="24"/>
        </w:rPr>
      </w:pPr>
      <w:r w:rsidRPr="003223A2">
        <w:rPr>
          <w:rFonts w:ascii="Georgia" w:hAnsi="Georgia"/>
          <w:sz w:val="24"/>
        </w:rPr>
        <w:t xml:space="preserve">In preparing </w:t>
      </w:r>
      <w:r w:rsidR="00BB7F0F" w:rsidRPr="003223A2">
        <w:rPr>
          <w:rFonts w:ascii="Georgia" w:hAnsi="Georgia"/>
          <w:sz w:val="24"/>
        </w:rPr>
        <w:t>for</w:t>
      </w:r>
      <w:r w:rsidRPr="003223A2">
        <w:rPr>
          <w:rFonts w:ascii="Georgia" w:hAnsi="Georgia"/>
          <w:sz w:val="24"/>
        </w:rPr>
        <w:t xml:space="preserve"> today’s message I did a bit of research about trees and the root system of trees.</w:t>
      </w:r>
    </w:p>
    <w:p w:rsidR="00E7037E" w:rsidRPr="003223A2" w:rsidRDefault="00E7037E" w:rsidP="00E7037E">
      <w:pPr>
        <w:numPr>
          <w:ilvl w:val="0"/>
          <w:numId w:val="4"/>
        </w:numPr>
        <w:rPr>
          <w:rFonts w:ascii="Georgia" w:hAnsi="Georgia"/>
          <w:b/>
          <w:color w:val="0070C0"/>
          <w:sz w:val="24"/>
        </w:rPr>
      </w:pPr>
      <w:r w:rsidRPr="0040602B">
        <w:rPr>
          <w:rFonts w:ascii="Georgia" w:hAnsi="Georgia"/>
          <w:b/>
          <w:noProof/>
          <w:color w:val="0070C0"/>
          <w:sz w:val="24"/>
          <w:highlight w:val="yellow"/>
        </w:rPr>
        <w:drawing>
          <wp:anchor distT="0" distB="0" distL="114300" distR="114300" simplePos="0" relativeHeight="251658240" behindDoc="0" locked="0" layoutInCell="1" allowOverlap="1">
            <wp:simplePos x="0" y="0"/>
            <wp:positionH relativeFrom="column">
              <wp:posOffset>476250</wp:posOffset>
            </wp:positionH>
            <wp:positionV relativeFrom="paragraph">
              <wp:posOffset>635</wp:posOffset>
            </wp:positionV>
            <wp:extent cx="1114425" cy="1047750"/>
            <wp:effectExtent l="19050" t="0" r="9525" b="0"/>
            <wp:wrapSquare wrapText="bothSides"/>
            <wp:docPr id="3" name="Picture 0" descr="ed001c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001cos.gif"/>
                    <pic:cNvPicPr/>
                  </pic:nvPicPr>
                  <pic:blipFill>
                    <a:blip r:embed="rId7" cstate="print"/>
                    <a:stretch>
                      <a:fillRect/>
                    </a:stretch>
                  </pic:blipFill>
                  <pic:spPr>
                    <a:xfrm>
                      <a:off x="0" y="0"/>
                      <a:ext cx="1114425" cy="1047750"/>
                    </a:xfrm>
                    <a:prstGeom prst="rect">
                      <a:avLst/>
                    </a:prstGeom>
                  </pic:spPr>
                </pic:pic>
              </a:graphicData>
            </a:graphic>
          </wp:anchor>
        </w:drawing>
      </w:r>
      <w:r w:rsidRPr="0040602B">
        <w:rPr>
          <w:rFonts w:ascii="Georgia" w:hAnsi="Georgia"/>
          <w:b/>
          <w:color w:val="0070C0"/>
          <w:sz w:val="24"/>
          <w:highlight w:val="yellow"/>
        </w:rPr>
        <w:t>Most tree roots occupy an area two to four times the diameter of the tree crown.</w:t>
      </w:r>
      <w:r w:rsidRPr="003223A2">
        <w:rPr>
          <w:rFonts w:ascii="Georgia" w:hAnsi="Georgia"/>
          <w:b/>
          <w:color w:val="0070C0"/>
          <w:sz w:val="24"/>
        </w:rPr>
        <w:t xml:space="preserve"> The roots we cannot see must be strong enough and deep enough to support the tree above ground that is visible to you and me.</w:t>
      </w:r>
    </w:p>
    <w:p w:rsidR="00E7037E" w:rsidRPr="003223A2" w:rsidRDefault="00E7037E" w:rsidP="00E7037E">
      <w:pPr>
        <w:numPr>
          <w:ilvl w:val="0"/>
          <w:numId w:val="4"/>
        </w:numPr>
        <w:rPr>
          <w:rFonts w:ascii="Georgia" w:hAnsi="Georgia"/>
          <w:b/>
          <w:color w:val="0070C0"/>
          <w:sz w:val="24"/>
        </w:rPr>
      </w:pPr>
      <w:r w:rsidRPr="0040602B">
        <w:rPr>
          <w:rFonts w:ascii="Georgia" w:hAnsi="Georgia"/>
          <w:b/>
          <w:color w:val="0070C0"/>
          <w:sz w:val="24"/>
          <w:highlight w:val="yellow"/>
        </w:rPr>
        <w:t>Roots are nourished by water, oxygen and minerals from soil</w:t>
      </w:r>
      <w:r w:rsidR="00E303AC" w:rsidRPr="0040602B">
        <w:rPr>
          <w:rFonts w:ascii="Georgia" w:hAnsi="Georgia"/>
          <w:b/>
          <w:color w:val="0070C0"/>
          <w:sz w:val="24"/>
          <w:highlight w:val="yellow"/>
        </w:rPr>
        <w:t xml:space="preserve"> and will</w:t>
      </w:r>
      <w:r w:rsidRPr="0040602B">
        <w:rPr>
          <w:rFonts w:ascii="Georgia" w:hAnsi="Georgia"/>
          <w:b/>
          <w:color w:val="0070C0"/>
          <w:sz w:val="24"/>
          <w:highlight w:val="yellow"/>
        </w:rPr>
        <w:t xml:space="preserve"> grow in the direction toward the greatest source of nourishment.</w:t>
      </w:r>
      <w:r w:rsidRPr="003223A2">
        <w:rPr>
          <w:rFonts w:ascii="Georgia" w:hAnsi="Georgia"/>
          <w:b/>
          <w:color w:val="0070C0"/>
          <w:sz w:val="24"/>
        </w:rPr>
        <w:t xml:space="preserve"> A strong tree will be well nourished </w:t>
      </w:r>
      <w:r w:rsidR="00BB7F0F" w:rsidRPr="003223A2">
        <w:rPr>
          <w:rFonts w:ascii="Georgia" w:hAnsi="Georgia"/>
          <w:b/>
          <w:color w:val="0070C0"/>
          <w:sz w:val="24"/>
        </w:rPr>
        <w:t>all around the base of the tree.</w:t>
      </w:r>
      <w:r w:rsidRPr="003223A2">
        <w:rPr>
          <w:rFonts w:ascii="Georgia" w:hAnsi="Georgia"/>
          <w:b/>
          <w:color w:val="0070C0"/>
          <w:sz w:val="24"/>
        </w:rPr>
        <w:t xml:space="preserve"> </w:t>
      </w:r>
    </w:p>
    <w:p w:rsidR="00E7037E" w:rsidRPr="003223A2" w:rsidRDefault="00E7037E" w:rsidP="00E7037E">
      <w:pPr>
        <w:numPr>
          <w:ilvl w:val="0"/>
          <w:numId w:val="4"/>
        </w:numPr>
        <w:rPr>
          <w:rFonts w:ascii="Georgia" w:hAnsi="Georgia"/>
          <w:b/>
          <w:color w:val="0070C0"/>
          <w:sz w:val="24"/>
        </w:rPr>
      </w:pPr>
      <w:r w:rsidRPr="0040602B">
        <w:rPr>
          <w:rFonts w:ascii="Georgia" w:hAnsi="Georgia"/>
          <w:b/>
          <w:color w:val="0070C0"/>
          <w:sz w:val="24"/>
          <w:highlight w:val="yellow"/>
        </w:rPr>
        <w:t xml:space="preserve">Soil compaction, change in soil depth and improper watering can injure roots, increasing stress and susceptibility to disease and </w:t>
      </w:r>
      <w:r w:rsidR="00BB7F0F" w:rsidRPr="0040602B">
        <w:rPr>
          <w:rFonts w:ascii="Georgia" w:hAnsi="Georgia"/>
          <w:b/>
          <w:color w:val="0070C0"/>
          <w:sz w:val="24"/>
          <w:highlight w:val="yellow"/>
        </w:rPr>
        <w:t>i</w:t>
      </w:r>
      <w:r w:rsidRPr="0040602B">
        <w:rPr>
          <w:rFonts w:ascii="Georgia" w:hAnsi="Georgia"/>
          <w:b/>
          <w:color w:val="0070C0"/>
          <w:sz w:val="24"/>
          <w:highlight w:val="yellow"/>
        </w:rPr>
        <w:t>nsects.</w:t>
      </w:r>
      <w:r w:rsidRPr="003223A2">
        <w:rPr>
          <w:rFonts w:ascii="Georgia" w:hAnsi="Georgia"/>
          <w:b/>
          <w:color w:val="0070C0"/>
          <w:sz w:val="24"/>
        </w:rPr>
        <w:t xml:space="preserve"> If the roots aren’t healthy the tree isn’t healthy.</w:t>
      </w:r>
    </w:p>
    <w:p w:rsidR="00E7037E" w:rsidRPr="0040602B" w:rsidRDefault="00E7037E" w:rsidP="00E7037E">
      <w:pPr>
        <w:numPr>
          <w:ilvl w:val="0"/>
          <w:numId w:val="4"/>
        </w:numPr>
        <w:rPr>
          <w:rFonts w:ascii="Georgia" w:hAnsi="Georgia"/>
          <w:b/>
          <w:color w:val="0070C0"/>
          <w:sz w:val="24"/>
          <w:highlight w:val="yellow"/>
        </w:rPr>
      </w:pPr>
      <w:r w:rsidRPr="0040602B">
        <w:rPr>
          <w:rFonts w:ascii="Georgia" w:hAnsi="Georgia"/>
          <w:b/>
          <w:color w:val="0070C0"/>
          <w:sz w:val="24"/>
          <w:highlight w:val="yellow"/>
        </w:rPr>
        <w:t>Once a root system is severely affected, the tree usually must be removed.</w:t>
      </w:r>
      <w:r w:rsidR="00E21656" w:rsidRPr="0040602B">
        <w:rPr>
          <w:rFonts w:ascii="Georgia" w:hAnsi="Georgia"/>
          <w:b/>
          <w:color w:val="0070C0"/>
          <w:sz w:val="24"/>
          <w:highlight w:val="yellow"/>
        </w:rPr>
        <w:t xml:space="preserve"> If the roots die, the tree dies.</w:t>
      </w:r>
    </w:p>
    <w:p w:rsidR="008A42AC" w:rsidRPr="003223A2" w:rsidRDefault="00E21656" w:rsidP="00E21656">
      <w:pPr>
        <w:rPr>
          <w:rFonts w:ascii="Georgia" w:hAnsi="Georgia"/>
          <w:sz w:val="24"/>
        </w:rPr>
      </w:pPr>
      <w:r w:rsidRPr="003223A2">
        <w:rPr>
          <w:rFonts w:ascii="Georgia" w:hAnsi="Georgia"/>
          <w:sz w:val="24"/>
        </w:rPr>
        <w:t xml:space="preserve">The bottom line is this: it’s all about the health of the roots. And that is so true when we speak about spiritual health.  Your public life is what everyone sees. It’s the tree above the surface of the ground. Your private life is what’s below the surface. </w:t>
      </w:r>
      <w:r w:rsidR="008A42AC" w:rsidRPr="003223A2">
        <w:rPr>
          <w:rFonts w:ascii="Georgia" w:hAnsi="Georgia"/>
          <w:sz w:val="24"/>
        </w:rPr>
        <w:t>The</w:t>
      </w:r>
      <w:r w:rsidRPr="003223A2">
        <w:rPr>
          <w:rFonts w:ascii="Georgia" w:hAnsi="Georgia"/>
          <w:sz w:val="24"/>
        </w:rPr>
        <w:t xml:space="preserve"> health of your private/spiritual life is what determines the health of the part of your life that everyone does see. If </w:t>
      </w:r>
      <w:proofErr w:type="gramStart"/>
      <w:r w:rsidRPr="003223A2">
        <w:rPr>
          <w:rFonts w:ascii="Georgia" w:hAnsi="Georgia"/>
          <w:sz w:val="24"/>
        </w:rPr>
        <w:t>your</w:t>
      </w:r>
      <w:proofErr w:type="gramEnd"/>
      <w:r w:rsidRPr="003223A2">
        <w:rPr>
          <w:rFonts w:ascii="Georgia" w:hAnsi="Georgia"/>
          <w:sz w:val="24"/>
        </w:rPr>
        <w:t xml:space="preserve"> spiritual roots aren’t healthy, your entire being is affected and will eventually be reflected in what others see. </w:t>
      </w:r>
    </w:p>
    <w:p w:rsidR="00E21656" w:rsidRPr="003223A2" w:rsidRDefault="00E21656" w:rsidP="00E21656">
      <w:pPr>
        <w:rPr>
          <w:rFonts w:ascii="Georgia" w:hAnsi="Georgia"/>
          <w:b/>
          <w:color w:val="0070C0"/>
          <w:sz w:val="24"/>
        </w:rPr>
      </w:pPr>
      <w:r w:rsidRPr="0040602B">
        <w:rPr>
          <w:rFonts w:ascii="Georgia" w:hAnsi="Georgia"/>
          <w:b/>
          <w:color w:val="0070C0"/>
          <w:sz w:val="24"/>
          <w:highlight w:val="yellow"/>
        </w:rPr>
        <w:t xml:space="preserve">In Auburn Alabama, home of Auburn University </w:t>
      </w:r>
      <w:r w:rsidR="00064C73" w:rsidRPr="0040602B">
        <w:rPr>
          <w:rFonts w:ascii="Georgia" w:hAnsi="Georgia"/>
          <w:b/>
          <w:color w:val="0070C0"/>
          <w:sz w:val="24"/>
          <w:highlight w:val="yellow"/>
        </w:rPr>
        <w:t>are two</w:t>
      </w:r>
      <w:r w:rsidRPr="0040602B">
        <w:rPr>
          <w:rFonts w:ascii="Georgia" w:hAnsi="Georgia"/>
          <w:b/>
          <w:color w:val="0070C0"/>
          <w:sz w:val="24"/>
          <w:highlight w:val="yellow"/>
        </w:rPr>
        <w:t xml:space="preserve"> giant 130 year old oak tree</w:t>
      </w:r>
      <w:r w:rsidR="00064C73" w:rsidRPr="0040602B">
        <w:rPr>
          <w:rFonts w:ascii="Georgia" w:hAnsi="Georgia"/>
          <w:b/>
          <w:color w:val="0070C0"/>
          <w:sz w:val="24"/>
          <w:highlight w:val="yellow"/>
        </w:rPr>
        <w:t>s</w:t>
      </w:r>
      <w:r w:rsidRPr="0040602B">
        <w:rPr>
          <w:rFonts w:ascii="Georgia" w:hAnsi="Georgia"/>
          <w:b/>
          <w:color w:val="0070C0"/>
          <w:sz w:val="24"/>
          <w:highlight w:val="yellow"/>
        </w:rPr>
        <w:t>.</w:t>
      </w:r>
      <w:r w:rsidRPr="003223A2">
        <w:rPr>
          <w:rFonts w:ascii="Georgia" w:hAnsi="Georgia"/>
          <w:b/>
          <w:color w:val="0070C0"/>
          <w:sz w:val="24"/>
        </w:rPr>
        <w:t xml:space="preserve"> </w:t>
      </w:r>
      <w:r w:rsidR="00064C73" w:rsidRPr="003223A2">
        <w:rPr>
          <w:rFonts w:ascii="Georgia" w:hAnsi="Georgia"/>
          <w:b/>
          <w:color w:val="0070C0"/>
          <w:sz w:val="24"/>
        </w:rPr>
        <w:t xml:space="preserve">They are </w:t>
      </w:r>
      <w:r w:rsidRPr="003223A2">
        <w:rPr>
          <w:rFonts w:ascii="Georgia" w:hAnsi="Georgia"/>
          <w:b/>
          <w:color w:val="0070C0"/>
          <w:sz w:val="24"/>
        </w:rPr>
        <w:t xml:space="preserve">located in an area known as </w:t>
      </w:r>
      <w:proofErr w:type="spellStart"/>
      <w:r w:rsidRPr="003223A2">
        <w:rPr>
          <w:rFonts w:ascii="Georgia" w:hAnsi="Georgia"/>
          <w:b/>
          <w:color w:val="0070C0"/>
          <w:sz w:val="24"/>
        </w:rPr>
        <w:t>Toomer’s</w:t>
      </w:r>
      <w:proofErr w:type="spellEnd"/>
      <w:r w:rsidRPr="003223A2">
        <w:rPr>
          <w:rFonts w:ascii="Georgia" w:hAnsi="Georgia"/>
          <w:b/>
          <w:color w:val="0070C0"/>
          <w:sz w:val="24"/>
        </w:rPr>
        <w:t xml:space="preserve"> Corner. Auburn University fans gather around the giant tree and </w:t>
      </w:r>
      <w:r w:rsidR="00064C73" w:rsidRPr="0040602B">
        <w:rPr>
          <w:rFonts w:ascii="Georgia" w:hAnsi="Georgia"/>
          <w:b/>
          <w:color w:val="0070C0"/>
          <w:sz w:val="24"/>
          <w:highlight w:val="yellow"/>
        </w:rPr>
        <w:t>roll the trees with toilet paper after big victories</w:t>
      </w:r>
      <w:r w:rsidRPr="003223A2">
        <w:rPr>
          <w:rFonts w:ascii="Georgia" w:hAnsi="Georgia"/>
          <w:b/>
          <w:color w:val="0070C0"/>
          <w:sz w:val="24"/>
        </w:rPr>
        <w:t xml:space="preserve">. Strange way to celebrate a victory but it is the Deep South.  Anyway, Auburn’s biggest football rivalry is the U of Alabama. Fans of the two schools loathe each other. Northerners like us </w:t>
      </w:r>
      <w:r w:rsidRPr="003223A2">
        <w:rPr>
          <w:rFonts w:ascii="Georgia" w:hAnsi="Georgia"/>
          <w:b/>
          <w:color w:val="0070C0"/>
          <w:sz w:val="24"/>
        </w:rPr>
        <w:lastRenderedPageBreak/>
        <w:t xml:space="preserve">cannot begin to comprehend the </w:t>
      </w:r>
      <w:r w:rsidR="00064C73" w:rsidRPr="003223A2">
        <w:rPr>
          <w:rFonts w:ascii="Georgia" w:hAnsi="Georgia"/>
          <w:b/>
          <w:color w:val="0070C0"/>
          <w:sz w:val="24"/>
        </w:rPr>
        <w:t xml:space="preserve">depth of hatred Alabama and Auburn fans have for each other. Earlier this year, a sixty-one year old Alabama fan traveled to Auburn and </w:t>
      </w:r>
      <w:r w:rsidR="00064C73" w:rsidRPr="0040602B">
        <w:rPr>
          <w:rFonts w:ascii="Georgia" w:hAnsi="Georgia"/>
          <w:b/>
          <w:color w:val="0070C0"/>
          <w:sz w:val="24"/>
          <w:highlight w:val="yellow"/>
        </w:rPr>
        <w:t>poisoned the roots of the two 130 year old oak trees.</w:t>
      </w:r>
      <w:r w:rsidR="00064C73" w:rsidRPr="003223A2">
        <w:rPr>
          <w:rFonts w:ascii="Georgia" w:hAnsi="Georgia"/>
          <w:b/>
          <w:color w:val="0070C0"/>
          <w:sz w:val="24"/>
        </w:rPr>
        <w:t xml:space="preserve">  The giant trees, so beautiful and adored, are slowly dying. The trees are no match for the poison this whacko guy used to kill the roots. Horticulturists are fighting to save the trees. O</w:t>
      </w:r>
      <w:r w:rsidR="008A42AC" w:rsidRPr="003223A2">
        <w:rPr>
          <w:rFonts w:ascii="Georgia" w:hAnsi="Georgia"/>
          <w:b/>
          <w:color w:val="0070C0"/>
          <w:sz w:val="24"/>
        </w:rPr>
        <w:t>ver $40,000 has been donated to the</w:t>
      </w:r>
      <w:r w:rsidR="00064C73" w:rsidRPr="003223A2">
        <w:rPr>
          <w:rFonts w:ascii="Georgia" w:hAnsi="Georgia"/>
          <w:b/>
          <w:color w:val="0070C0"/>
          <w:sz w:val="24"/>
        </w:rPr>
        <w:t xml:space="preserve"> </w:t>
      </w:r>
      <w:r w:rsidR="008A42AC" w:rsidRPr="003223A2">
        <w:rPr>
          <w:rFonts w:ascii="Georgia" w:hAnsi="Georgia"/>
          <w:b/>
          <w:color w:val="0070C0"/>
          <w:sz w:val="24"/>
        </w:rPr>
        <w:t xml:space="preserve">effort </w:t>
      </w:r>
      <w:r w:rsidR="00064C73" w:rsidRPr="003223A2">
        <w:rPr>
          <w:rFonts w:ascii="Georgia" w:hAnsi="Georgia"/>
          <w:b/>
          <w:color w:val="0070C0"/>
          <w:sz w:val="24"/>
        </w:rPr>
        <w:t>but it doesn’t look like they’ll be able to save the iconic trees.  When the roots underground die, eventually the tree above the ground begins to reflect the ill health of the roots.</w:t>
      </w:r>
    </w:p>
    <w:p w:rsidR="0040602B" w:rsidRDefault="0040602B" w:rsidP="0066687F">
      <w:pPr>
        <w:rPr>
          <w:rFonts w:ascii="Georgia" w:hAnsi="Georgia"/>
          <w:sz w:val="24"/>
        </w:rPr>
      </w:pPr>
      <w:r w:rsidRPr="0040602B">
        <w:rPr>
          <w:rFonts w:ascii="Georgia" w:hAnsi="Georgia"/>
          <w:sz w:val="24"/>
          <w:highlight w:val="yellow"/>
        </w:rPr>
        <w:t>Blank Slide</w:t>
      </w:r>
    </w:p>
    <w:p w:rsidR="00E7037E" w:rsidRPr="003223A2" w:rsidRDefault="00064C73" w:rsidP="0066687F">
      <w:pPr>
        <w:rPr>
          <w:rFonts w:ascii="Georgia" w:hAnsi="Georgia"/>
          <w:sz w:val="24"/>
        </w:rPr>
      </w:pPr>
      <w:r w:rsidRPr="003223A2">
        <w:rPr>
          <w:rFonts w:ascii="Georgia" w:hAnsi="Georgia"/>
          <w:sz w:val="24"/>
        </w:rPr>
        <w:t xml:space="preserve">Everything </w:t>
      </w:r>
      <w:r w:rsidR="008A42AC" w:rsidRPr="003223A2">
        <w:rPr>
          <w:rFonts w:ascii="Georgia" w:hAnsi="Georgia"/>
          <w:sz w:val="24"/>
        </w:rPr>
        <w:t>in our lives that people see is</w:t>
      </w:r>
      <w:r w:rsidRPr="003223A2">
        <w:rPr>
          <w:rFonts w:ascii="Georgia" w:hAnsi="Georgia"/>
          <w:sz w:val="24"/>
        </w:rPr>
        <w:t xml:space="preserve"> reflect</w:t>
      </w:r>
      <w:r w:rsidR="008A42AC" w:rsidRPr="003223A2">
        <w:rPr>
          <w:rFonts w:ascii="Georgia" w:hAnsi="Georgia"/>
          <w:sz w:val="24"/>
        </w:rPr>
        <w:t>ed by</w:t>
      </w:r>
      <w:r w:rsidRPr="003223A2">
        <w:rPr>
          <w:rFonts w:ascii="Georgia" w:hAnsi="Georgia"/>
          <w:sz w:val="24"/>
        </w:rPr>
        <w:t xml:space="preserve"> what is going on below the surface at the root system. If we’re not feeding the roots properly that is going to be reflected to others. If we are poisoning </w:t>
      </w:r>
      <w:r w:rsidR="006E5157" w:rsidRPr="003223A2">
        <w:rPr>
          <w:rFonts w:ascii="Georgia" w:hAnsi="Georgia"/>
          <w:sz w:val="24"/>
        </w:rPr>
        <w:t>our</w:t>
      </w:r>
      <w:r w:rsidRPr="003223A2">
        <w:rPr>
          <w:rFonts w:ascii="Georgia" w:hAnsi="Georgia"/>
          <w:sz w:val="24"/>
        </w:rPr>
        <w:t xml:space="preserve"> root system with </w:t>
      </w:r>
      <w:r w:rsidR="008A42AC" w:rsidRPr="003223A2">
        <w:rPr>
          <w:rFonts w:ascii="Georgia" w:hAnsi="Georgia"/>
          <w:sz w:val="24"/>
        </w:rPr>
        <w:t>sinful behaviors, misplaced priorities and the pursuit of lesser things, it’s going to show up above the surface.</w:t>
      </w:r>
    </w:p>
    <w:p w:rsidR="00F81EF1" w:rsidRPr="003223A2" w:rsidRDefault="006E5157" w:rsidP="0066687F">
      <w:pPr>
        <w:rPr>
          <w:rFonts w:ascii="Georgia" w:hAnsi="Georgia"/>
          <w:sz w:val="24"/>
        </w:rPr>
      </w:pPr>
      <w:r w:rsidRPr="003223A2">
        <w:rPr>
          <w:rFonts w:ascii="Georgia" w:hAnsi="Georgia"/>
          <w:b/>
          <w:color w:val="0070C0"/>
          <w:sz w:val="24"/>
        </w:rPr>
        <w:t>This past week I officiated over the funeral of Ron Lupia. Ron faced a number of challenges in his life time. Twenty years ago, Ron and Elaine lost a son to cancer. As a business owner he’s faced financial challenges at times. He’s been sick since the summer, all the time knowing his life on this earth was coming to an end.  Ron faced all of his life with courage, strength and confidence and the reason why is because Ron pursued God with a passion. He was intimate with God. He read the Word and prayed most every day. He passionately pursued God and nourished the spiritual roots of his life. This allowed him to face the death of his son and his own pending death with a measure of faith that impacted the people that knew Ron well.  At his funeral Tuesday evening Ron’s sister said to me, “My friend Jimmy only knew Ron since he’s been sick and Jimmy isn’t very religious. When I told Jimmy that Ron passed away, he said to me, ‘I wish I could have known Ron longer. He could have helped me find God and have what he had.’”</w:t>
      </w:r>
      <w:r w:rsidRPr="003223A2">
        <w:rPr>
          <w:rFonts w:ascii="Georgia" w:hAnsi="Georgia"/>
          <w:sz w:val="24"/>
        </w:rPr>
        <w:t xml:space="preserve"> </w:t>
      </w:r>
    </w:p>
    <w:p w:rsidR="006E5157" w:rsidRPr="003223A2" w:rsidRDefault="006E5157" w:rsidP="0066687F">
      <w:pPr>
        <w:rPr>
          <w:rFonts w:ascii="Georgia" w:hAnsi="Georgia"/>
          <w:sz w:val="24"/>
        </w:rPr>
      </w:pPr>
      <w:r w:rsidRPr="003223A2">
        <w:rPr>
          <w:rFonts w:ascii="Georgia" w:hAnsi="Georgia"/>
          <w:sz w:val="24"/>
        </w:rPr>
        <w:t xml:space="preserve">We serve a powerful God who will use us to impact others in powerful ways when we </w:t>
      </w:r>
      <w:r w:rsidR="00CB0798" w:rsidRPr="003223A2">
        <w:rPr>
          <w:rFonts w:ascii="Georgia" w:hAnsi="Georgia"/>
          <w:sz w:val="24"/>
        </w:rPr>
        <w:t xml:space="preserve">pursue </w:t>
      </w:r>
      <w:r w:rsidR="00F81EF1" w:rsidRPr="003223A2">
        <w:rPr>
          <w:rFonts w:ascii="Georgia" w:hAnsi="Georgia"/>
          <w:sz w:val="24"/>
        </w:rPr>
        <w:t>Him</w:t>
      </w:r>
      <w:r w:rsidR="00CB0798" w:rsidRPr="003223A2">
        <w:rPr>
          <w:rFonts w:ascii="Georgia" w:hAnsi="Georgia"/>
          <w:sz w:val="24"/>
        </w:rPr>
        <w:t xml:space="preserve"> with a</w:t>
      </w:r>
      <w:r w:rsidR="00F81EF1" w:rsidRPr="003223A2">
        <w:rPr>
          <w:rFonts w:ascii="Georgia" w:hAnsi="Georgia"/>
          <w:sz w:val="24"/>
        </w:rPr>
        <w:t xml:space="preserve"> reckless and relentless passion</w:t>
      </w:r>
      <w:r w:rsidR="00CB0798" w:rsidRPr="003223A2">
        <w:rPr>
          <w:rFonts w:ascii="Georgia" w:hAnsi="Georgia"/>
          <w:sz w:val="24"/>
        </w:rPr>
        <w:t xml:space="preserve">.  We’ll change the world. We will grow deep spiritual roots, which </w:t>
      </w:r>
      <w:r w:rsidR="00CB0798" w:rsidRPr="003223A2">
        <w:rPr>
          <w:rFonts w:ascii="Georgia" w:hAnsi="Georgia"/>
          <w:sz w:val="24"/>
        </w:rPr>
        <w:lastRenderedPageBreak/>
        <w:t>nourish more passion for God, and which will lead to maximum impact on others in the public part of our lives.</w:t>
      </w:r>
    </w:p>
    <w:p w:rsidR="00424734" w:rsidRPr="003223A2" w:rsidRDefault="00424734" w:rsidP="0066687F">
      <w:pPr>
        <w:rPr>
          <w:rFonts w:ascii="Georgia" w:hAnsi="Georgia"/>
          <w:sz w:val="24"/>
        </w:rPr>
      </w:pPr>
      <w:r w:rsidRPr="003223A2">
        <w:rPr>
          <w:rFonts w:ascii="Georgia" w:hAnsi="Georgia"/>
          <w:sz w:val="24"/>
        </w:rPr>
        <w:t>Deepening our spiritual roots in 2012 will require that we understand</w:t>
      </w:r>
      <w:r w:rsidR="008251B3" w:rsidRPr="003223A2">
        <w:rPr>
          <w:rFonts w:ascii="Georgia" w:hAnsi="Georgia"/>
          <w:sz w:val="24"/>
        </w:rPr>
        <w:t xml:space="preserve"> a</w:t>
      </w:r>
      <w:r w:rsidRPr="003223A2">
        <w:rPr>
          <w:rFonts w:ascii="Georgia" w:hAnsi="Georgia"/>
          <w:sz w:val="24"/>
        </w:rPr>
        <w:t xml:space="preserve"> </w:t>
      </w:r>
      <w:r w:rsidR="008251B3" w:rsidRPr="003223A2">
        <w:rPr>
          <w:rFonts w:ascii="Georgia" w:hAnsi="Georgia"/>
          <w:sz w:val="24"/>
        </w:rPr>
        <w:t>very</w:t>
      </w:r>
      <w:r w:rsidRPr="003223A2">
        <w:rPr>
          <w:rFonts w:ascii="Georgia" w:hAnsi="Georgia"/>
          <w:sz w:val="24"/>
        </w:rPr>
        <w:t xml:space="preserve"> important truth:</w:t>
      </w:r>
    </w:p>
    <w:p w:rsidR="00424734" w:rsidRPr="003223A2" w:rsidRDefault="00424734" w:rsidP="0066687F">
      <w:pPr>
        <w:rPr>
          <w:rFonts w:ascii="Georgia" w:hAnsi="Georgia"/>
          <w:b/>
          <w:smallCaps/>
          <w:sz w:val="24"/>
        </w:rPr>
      </w:pPr>
      <w:r w:rsidRPr="003223A2">
        <w:rPr>
          <w:rFonts w:ascii="Georgia" w:hAnsi="Georgia"/>
          <w:b/>
          <w:smallCaps/>
          <w:sz w:val="24"/>
          <w:highlight w:val="yellow"/>
        </w:rPr>
        <w:t xml:space="preserve">intimacy with God </w:t>
      </w:r>
      <w:r w:rsidR="008251B3" w:rsidRPr="003223A2">
        <w:rPr>
          <w:rFonts w:ascii="Georgia" w:hAnsi="Georgia"/>
          <w:b/>
          <w:smallCaps/>
          <w:sz w:val="24"/>
          <w:highlight w:val="yellow"/>
        </w:rPr>
        <w:t>grows</w:t>
      </w:r>
      <w:r w:rsidRPr="003223A2">
        <w:rPr>
          <w:rFonts w:ascii="Georgia" w:hAnsi="Georgia"/>
          <w:b/>
          <w:smallCaps/>
          <w:sz w:val="24"/>
          <w:highlight w:val="yellow"/>
        </w:rPr>
        <w:t xml:space="preserve"> in times of privacy and quiet.</w:t>
      </w:r>
    </w:p>
    <w:p w:rsidR="00424734" w:rsidRPr="003223A2" w:rsidRDefault="00424734" w:rsidP="0066687F">
      <w:pPr>
        <w:rPr>
          <w:rFonts w:ascii="Georgia" w:hAnsi="Georgia"/>
          <w:sz w:val="24"/>
        </w:rPr>
      </w:pPr>
      <w:r w:rsidRPr="003223A2">
        <w:rPr>
          <w:rFonts w:ascii="Georgia" w:hAnsi="Georgia"/>
          <w:sz w:val="24"/>
        </w:rPr>
        <w:t xml:space="preserve">For many of us, including </w:t>
      </w:r>
      <w:proofErr w:type="gramStart"/>
      <w:r w:rsidRPr="003223A2">
        <w:rPr>
          <w:rFonts w:ascii="Georgia" w:hAnsi="Georgia"/>
          <w:sz w:val="24"/>
        </w:rPr>
        <w:t>myself</w:t>
      </w:r>
      <w:proofErr w:type="gramEnd"/>
      <w:r w:rsidRPr="003223A2">
        <w:rPr>
          <w:rFonts w:ascii="Georgia" w:hAnsi="Georgia"/>
          <w:sz w:val="24"/>
        </w:rPr>
        <w:t xml:space="preserve">, there is something strangely uncomfortable about sitting quietly, praying, reading, waiting and listening for God. We may spend a fair amount of time praying with other people, studying the Word of God with other people and worshipping with other people, but this cannot be the foundation of our relationship with Him. If we are not careful all of our time with God can be spent together with other Christians. Many Christians are seldom alone with God. </w:t>
      </w:r>
    </w:p>
    <w:p w:rsidR="00424734" w:rsidRPr="003223A2" w:rsidRDefault="00424734" w:rsidP="0066687F">
      <w:pPr>
        <w:rPr>
          <w:rFonts w:ascii="Georgia" w:hAnsi="Georgia"/>
          <w:sz w:val="24"/>
        </w:rPr>
      </w:pPr>
      <w:r w:rsidRPr="003223A2">
        <w:rPr>
          <w:rFonts w:ascii="Georgia" w:hAnsi="Georgia"/>
          <w:sz w:val="24"/>
        </w:rPr>
        <w:t xml:space="preserve">If we are going to experience the peace, strength, confidant and abundant life that God has for us, we first need to connect with God in our private lives. Only then will we be empowered to live public lives that honor God and bring Him the glory and praise He deserves.  </w:t>
      </w:r>
    </w:p>
    <w:p w:rsidR="009E6872" w:rsidRPr="003223A2" w:rsidRDefault="00424734" w:rsidP="0066687F">
      <w:pPr>
        <w:rPr>
          <w:rFonts w:ascii="Georgia" w:hAnsi="Georgia"/>
          <w:sz w:val="24"/>
        </w:rPr>
      </w:pPr>
      <w:r w:rsidRPr="003223A2">
        <w:rPr>
          <w:rFonts w:ascii="Georgia" w:hAnsi="Georgia"/>
          <w:sz w:val="24"/>
        </w:rPr>
        <w:t xml:space="preserve">An athlete who expects to excel in game competition must </w:t>
      </w:r>
      <w:r w:rsidR="009E6872" w:rsidRPr="003223A2">
        <w:rPr>
          <w:rFonts w:ascii="Georgia" w:hAnsi="Georgia"/>
          <w:sz w:val="24"/>
        </w:rPr>
        <w:t>put in the necessary time exercising his or her body privately in the gym and weight room when no one else is around. Without that time, his or her performance when game day comes will suffer and defeat is assured.  At times we wonder why it’s so hard to act in the manner of Christ when put to the test. The answer is simple. We attempt to play the game without the appropriate spiritual exercise.</w:t>
      </w:r>
    </w:p>
    <w:p w:rsidR="00424734" w:rsidRPr="003223A2" w:rsidRDefault="009E6872" w:rsidP="0066687F">
      <w:pPr>
        <w:rPr>
          <w:rFonts w:ascii="Georgia" w:hAnsi="Georgia"/>
          <w:sz w:val="24"/>
        </w:rPr>
      </w:pPr>
      <w:r w:rsidRPr="003223A2">
        <w:rPr>
          <w:rFonts w:ascii="Georgia" w:hAnsi="Georgia"/>
          <w:sz w:val="24"/>
        </w:rPr>
        <w:t>Jesus understood this fact well and lived accordingly. When we look at the gospels we tend to see the public life of Jesus and assume all the teaching, healings and ministering Jesus did to be the main emphasis of his life.  We forget that just because he was the Son of God did not relieve Him of the necessity of growing His private life with God.  Jesus spent a ton of time outside the public eye. After being baptized Jesus spent a month and a half in quiet solitude. After his public ministry began, he was alone much of the time, often spending entire nights in intimacy with the Father, before he ever went out to serve the needs of others.</w:t>
      </w:r>
    </w:p>
    <w:p w:rsidR="009E6872" w:rsidRPr="003223A2" w:rsidRDefault="00AF4B63" w:rsidP="0066687F">
      <w:pPr>
        <w:rPr>
          <w:rFonts w:ascii="Georgia" w:hAnsi="Georgia"/>
          <w:sz w:val="24"/>
        </w:rPr>
      </w:pPr>
      <w:r w:rsidRPr="003223A2">
        <w:rPr>
          <w:rFonts w:ascii="Georgia" w:hAnsi="Georgia"/>
          <w:sz w:val="24"/>
        </w:rPr>
        <w:t xml:space="preserve">Jesus was able to lead the public life that he lived because of the private time he spent developing and growing his intimacy with the Father. He was able to love his closest companions to the very end, even though they often disappointed him greatly. He was able to forgive those who mistreated him, mocked </w:t>
      </w:r>
      <w:r w:rsidRPr="003223A2">
        <w:rPr>
          <w:rFonts w:ascii="Georgia" w:hAnsi="Georgia"/>
          <w:sz w:val="24"/>
        </w:rPr>
        <w:lastRenderedPageBreak/>
        <w:t>him, abused him and executed him. And then he was able to die a death unsurpassed in its impact and magnitude.</w:t>
      </w:r>
    </w:p>
    <w:p w:rsidR="00AF4B63" w:rsidRPr="003223A2" w:rsidRDefault="00AF4B63" w:rsidP="0066687F">
      <w:pPr>
        <w:rPr>
          <w:rFonts w:ascii="Georgia" w:hAnsi="Georgia"/>
          <w:sz w:val="24"/>
        </w:rPr>
      </w:pPr>
      <w:r w:rsidRPr="003223A2">
        <w:rPr>
          <w:rFonts w:ascii="Georgia" w:hAnsi="Georgia"/>
          <w:sz w:val="24"/>
        </w:rPr>
        <w:t xml:space="preserve">You may be burdened to live the kind of life Christ lived and taught us to live. You may want to be able to turn the other cheek, live purely and righteously, be overwhelmingly generous, suffer patiently and hopefully. And you may be hopefully frustrated that you can’t seem to live as you desire. You and I must understand that not until we imitate Christ’s private life will we ever be able to imitate his public life.  Trying to live as Jesus taught us to live without living as Jesus did in his private life is a strategy destined to fail.  It’s like the athlete attempting to be victorious on game day but unwilling to put in the time training and practicing when no one is around. </w:t>
      </w:r>
    </w:p>
    <w:p w:rsidR="005948B5" w:rsidRPr="003223A2" w:rsidRDefault="005948B5" w:rsidP="0066687F">
      <w:pPr>
        <w:rPr>
          <w:rFonts w:ascii="Georgia" w:hAnsi="Georgia"/>
          <w:b/>
          <w:color w:val="0070C0"/>
          <w:sz w:val="24"/>
        </w:rPr>
      </w:pPr>
      <w:r w:rsidRPr="003223A2">
        <w:rPr>
          <w:rFonts w:ascii="Georgia" w:hAnsi="Georgia"/>
          <w:b/>
          <w:color w:val="0070C0"/>
          <w:sz w:val="24"/>
        </w:rPr>
        <w:t>Dean Trune told me once that when he gets his staff together at Impact Ministries, he doesn’t ask them how their individual ministries are going or what kind of numbers they have to report. He asks them how they each are doing individually in their private pursuit of intimacy with God.  When a person’s main life emphasis is personal and private intimacy with God, Dean says, their ministries will go well and the results will naturally occur because our powerful God works powerfully through folks who are intimate with God.</w:t>
      </w:r>
    </w:p>
    <w:p w:rsidR="005948B5" w:rsidRPr="003223A2" w:rsidRDefault="005948B5" w:rsidP="0066687F">
      <w:pPr>
        <w:rPr>
          <w:rFonts w:ascii="Georgia" w:hAnsi="Georgia"/>
          <w:sz w:val="24"/>
        </w:rPr>
      </w:pPr>
      <w:r w:rsidRPr="003223A2">
        <w:rPr>
          <w:rFonts w:ascii="Georgia" w:hAnsi="Georgia"/>
          <w:sz w:val="24"/>
        </w:rPr>
        <w:t>You don’t tell an aspiring musician to just go play Beethoven or Bach. You teach the person to discipline their lives so the main emphasis of life is preparing to play Beethoven or Bach.  In the same way Christianity is not something you do, but is the overflow of an intimate life with God.</w:t>
      </w:r>
      <w:r w:rsidR="0068190B" w:rsidRPr="003223A2">
        <w:rPr>
          <w:rFonts w:ascii="Georgia" w:hAnsi="Georgia"/>
          <w:sz w:val="24"/>
        </w:rPr>
        <w:t xml:space="preserve"> Real intimacy doesn’t happen publically. It occurs in private and quiet times.  And not until you understand this and commit to this will you experience our powerful God doing powerful things in your life. </w:t>
      </w:r>
    </w:p>
    <w:p w:rsidR="003C5A49" w:rsidRPr="003223A2" w:rsidRDefault="003C5A49" w:rsidP="008A42AC">
      <w:pPr>
        <w:rPr>
          <w:rFonts w:ascii="Georgia" w:hAnsi="Georgia"/>
          <w:b/>
          <w:sz w:val="24"/>
        </w:rPr>
      </w:pPr>
      <w:r w:rsidRPr="003223A2">
        <w:rPr>
          <w:rFonts w:ascii="Georgia" w:hAnsi="Georgia"/>
          <w:b/>
          <w:sz w:val="24"/>
          <w:highlight w:val="yellow"/>
        </w:rPr>
        <w:t>Prayer Announcement Slide</w:t>
      </w:r>
    </w:p>
    <w:p w:rsidR="00236C14" w:rsidRPr="003223A2" w:rsidRDefault="00236C14" w:rsidP="008A42AC">
      <w:pPr>
        <w:rPr>
          <w:rFonts w:ascii="Georgia" w:hAnsi="Georgia"/>
          <w:sz w:val="24"/>
        </w:rPr>
      </w:pPr>
      <w:r w:rsidRPr="003223A2">
        <w:rPr>
          <w:rFonts w:ascii="Georgia" w:hAnsi="Georgia"/>
          <w:sz w:val="24"/>
        </w:rPr>
        <w:t>Over the next five weeks we are going to pray for each person in our church family to deepen their spiritual roots</w:t>
      </w:r>
      <w:r w:rsidR="008A42AC" w:rsidRPr="003223A2">
        <w:rPr>
          <w:rFonts w:ascii="Georgia" w:hAnsi="Georgia"/>
          <w:sz w:val="24"/>
        </w:rPr>
        <w:t xml:space="preserve"> and </w:t>
      </w:r>
      <w:r w:rsidRPr="003223A2">
        <w:rPr>
          <w:rFonts w:ascii="Georgia" w:hAnsi="Georgia"/>
          <w:sz w:val="24"/>
        </w:rPr>
        <w:t>increase our passion for Him</w:t>
      </w:r>
      <w:r w:rsidR="008A42AC" w:rsidRPr="003223A2">
        <w:rPr>
          <w:rFonts w:ascii="Georgia" w:hAnsi="Georgia"/>
          <w:sz w:val="24"/>
        </w:rPr>
        <w:t xml:space="preserve"> as a people and as a congregation</w:t>
      </w:r>
      <w:r w:rsidRPr="003223A2">
        <w:rPr>
          <w:rFonts w:ascii="Georgia" w:hAnsi="Georgia"/>
          <w:sz w:val="24"/>
        </w:rPr>
        <w:t xml:space="preserve">. Some of you may not feel this crazy love and passion for God that would motivate you to spend a significant amount of time each day in intimacy with God. You are OK with the concept of God and the kind of life he wants us to live but deep inside that’s about it. Well the answer to this is to ask God to give you this passion. </w:t>
      </w:r>
      <w:r w:rsidRPr="003223A2">
        <w:rPr>
          <w:rFonts w:ascii="Georgia" w:hAnsi="Georgia"/>
          <w:sz w:val="24"/>
        </w:rPr>
        <w:lastRenderedPageBreak/>
        <w:t xml:space="preserve">Commit that this week you will make the focus of your time with God asking God to give you a passion and a heart for Him. Jesus said, “Ask and you shall receive.”  But he also said, “Seek first the kingdom of God.” Ask God for a heart that will seek first the things of His kingdom and you shall receive.  Take out the insert and look over these prayer points. </w:t>
      </w:r>
    </w:p>
    <w:p w:rsidR="00236C14" w:rsidRPr="003223A2" w:rsidRDefault="00236C14" w:rsidP="0066687F">
      <w:pPr>
        <w:rPr>
          <w:rFonts w:ascii="Georgia" w:hAnsi="Georgia"/>
          <w:sz w:val="24"/>
        </w:rPr>
      </w:pPr>
      <w:r w:rsidRPr="003223A2">
        <w:rPr>
          <w:rFonts w:ascii="Georgia" w:hAnsi="Georgia"/>
          <w:sz w:val="24"/>
        </w:rPr>
        <w:t xml:space="preserve">As you pray for the pastors and elders and each person in the church family, pray of course for yourself as well. Take time this week, before work, during lunch hour, in the evening, and go somewhere </w:t>
      </w:r>
      <w:r w:rsidR="002E2DC7" w:rsidRPr="003223A2">
        <w:rPr>
          <w:rFonts w:ascii="Georgia" w:hAnsi="Georgia"/>
          <w:sz w:val="24"/>
        </w:rPr>
        <w:t xml:space="preserve">where you won’t be interrupted. And then pray that </w:t>
      </w:r>
    </w:p>
    <w:p w:rsidR="002E2DC7" w:rsidRPr="003223A2" w:rsidRDefault="002E2DC7" w:rsidP="002E2DC7">
      <w:pPr>
        <w:numPr>
          <w:ilvl w:val="0"/>
          <w:numId w:val="5"/>
        </w:numPr>
        <w:rPr>
          <w:rFonts w:ascii="Georgia" w:hAnsi="Georgia"/>
          <w:sz w:val="24"/>
        </w:rPr>
      </w:pPr>
      <w:r w:rsidRPr="003223A2">
        <w:rPr>
          <w:rFonts w:ascii="Georgia" w:hAnsi="Georgia"/>
          <w:sz w:val="24"/>
        </w:rPr>
        <w:t>God will help you grow deeper in your intimacy with Jesus.</w:t>
      </w:r>
    </w:p>
    <w:p w:rsidR="002E2DC7" w:rsidRPr="003223A2" w:rsidRDefault="002E2DC7" w:rsidP="002E2DC7">
      <w:pPr>
        <w:numPr>
          <w:ilvl w:val="0"/>
          <w:numId w:val="5"/>
        </w:numPr>
        <w:rPr>
          <w:rFonts w:ascii="Georgia" w:hAnsi="Georgia"/>
          <w:sz w:val="24"/>
        </w:rPr>
      </w:pPr>
      <w:r w:rsidRPr="003223A2">
        <w:rPr>
          <w:rFonts w:ascii="Georgia" w:hAnsi="Georgia"/>
          <w:sz w:val="24"/>
        </w:rPr>
        <w:t>Pray that God will help you pursue Him with a reckless and relentless passion.</w:t>
      </w:r>
    </w:p>
    <w:p w:rsidR="002E2DC7" w:rsidRPr="003223A2" w:rsidRDefault="002E2DC7" w:rsidP="002E2DC7">
      <w:pPr>
        <w:numPr>
          <w:ilvl w:val="0"/>
          <w:numId w:val="5"/>
        </w:numPr>
        <w:rPr>
          <w:rFonts w:ascii="Georgia" w:hAnsi="Georgia"/>
          <w:sz w:val="24"/>
        </w:rPr>
      </w:pPr>
      <w:r w:rsidRPr="003223A2">
        <w:rPr>
          <w:rFonts w:ascii="Georgia" w:hAnsi="Georgia"/>
          <w:sz w:val="24"/>
        </w:rPr>
        <w:t>Pray that God will help you love Him as He desires for us to love him</w:t>
      </w:r>
    </w:p>
    <w:p w:rsidR="002E2DC7" w:rsidRPr="003223A2" w:rsidRDefault="002E2DC7" w:rsidP="002E2DC7">
      <w:pPr>
        <w:numPr>
          <w:ilvl w:val="0"/>
          <w:numId w:val="5"/>
        </w:numPr>
        <w:rPr>
          <w:rFonts w:ascii="Georgia" w:hAnsi="Georgia"/>
          <w:sz w:val="24"/>
        </w:rPr>
      </w:pPr>
      <w:r w:rsidRPr="003223A2">
        <w:rPr>
          <w:rFonts w:ascii="Georgia" w:hAnsi="Georgia"/>
          <w:sz w:val="24"/>
        </w:rPr>
        <w:t>Pray that God will help you spend quality time with Him and not ignore his desire for intimacy with you.</w:t>
      </w:r>
    </w:p>
    <w:p w:rsidR="002E2DC7" w:rsidRPr="003223A2" w:rsidRDefault="002E2DC7" w:rsidP="002E2DC7">
      <w:pPr>
        <w:numPr>
          <w:ilvl w:val="0"/>
          <w:numId w:val="5"/>
        </w:numPr>
        <w:rPr>
          <w:rFonts w:ascii="Georgia" w:hAnsi="Georgia"/>
          <w:sz w:val="24"/>
        </w:rPr>
      </w:pPr>
      <w:r w:rsidRPr="003223A2">
        <w:rPr>
          <w:rFonts w:ascii="Georgia" w:hAnsi="Georgia"/>
          <w:sz w:val="24"/>
        </w:rPr>
        <w:t>Pray that God will help you have the correct passion in your life- an intimacy with God.</w:t>
      </w:r>
    </w:p>
    <w:p w:rsidR="002E2DC7" w:rsidRPr="003223A2" w:rsidRDefault="002E2DC7" w:rsidP="002E2DC7">
      <w:pPr>
        <w:numPr>
          <w:ilvl w:val="0"/>
          <w:numId w:val="5"/>
        </w:numPr>
        <w:rPr>
          <w:rFonts w:ascii="Georgia" w:hAnsi="Georgia"/>
          <w:sz w:val="24"/>
        </w:rPr>
      </w:pPr>
      <w:r w:rsidRPr="003223A2">
        <w:rPr>
          <w:rFonts w:ascii="Georgia" w:hAnsi="Georgia"/>
          <w:sz w:val="24"/>
        </w:rPr>
        <w:t>Pray that God will help you connect with Him daily in a private and quiet setting and that you won’t depend just on our public gatherings to be the foundation of your relationship with Him.</w:t>
      </w:r>
    </w:p>
    <w:p w:rsidR="002E2DC7" w:rsidRPr="003223A2" w:rsidRDefault="008251B3" w:rsidP="0066687F">
      <w:pPr>
        <w:rPr>
          <w:rFonts w:ascii="Georgia" w:hAnsi="Georgia"/>
          <w:i/>
          <w:sz w:val="24"/>
        </w:rPr>
      </w:pPr>
      <w:r w:rsidRPr="003223A2">
        <w:rPr>
          <w:rFonts w:ascii="Georgia" w:hAnsi="Georgia"/>
          <w:i/>
          <w:sz w:val="24"/>
          <w:highlight w:val="yellow"/>
        </w:rPr>
        <w:t>Perhaps p</w:t>
      </w:r>
      <w:r w:rsidR="002E2DC7" w:rsidRPr="003223A2">
        <w:rPr>
          <w:rFonts w:ascii="Georgia" w:hAnsi="Georgia"/>
          <w:i/>
          <w:sz w:val="24"/>
          <w:highlight w:val="yellow"/>
        </w:rPr>
        <w:t>ray our text this morning:  God,  in my life would you grow my spiritual roots deep down into you and draw up nourishment into my life from you so that I may grow in my faith and be strong and vigorous in truth I’ve been taught. Overflow my life with thanksgiving for all you have done in my life.</w:t>
      </w:r>
      <w:r w:rsidR="002E2DC7" w:rsidRPr="003223A2">
        <w:rPr>
          <w:rFonts w:ascii="Georgia" w:hAnsi="Georgia"/>
          <w:i/>
          <w:sz w:val="24"/>
        </w:rPr>
        <w:t xml:space="preserve"> </w:t>
      </w:r>
    </w:p>
    <w:p w:rsidR="002E2DC7" w:rsidRPr="003223A2" w:rsidRDefault="002E2DC7" w:rsidP="0066687F">
      <w:pPr>
        <w:rPr>
          <w:rFonts w:ascii="Georgia" w:hAnsi="Georgia"/>
          <w:sz w:val="24"/>
        </w:rPr>
      </w:pPr>
      <w:r w:rsidRPr="003223A2">
        <w:rPr>
          <w:rFonts w:ascii="Georgia" w:hAnsi="Georgia"/>
          <w:sz w:val="24"/>
        </w:rPr>
        <w:t xml:space="preserve">However you pray- the key is to ask God to give you this passion for him that will naturally cause you to pursue greater intimacy with Him. Then and only then will you be and do what Jesus calls you to do and be. </w:t>
      </w:r>
    </w:p>
    <w:p w:rsidR="00A85CB9" w:rsidRPr="003223A2" w:rsidRDefault="008A42AC" w:rsidP="008A42AC">
      <w:pPr>
        <w:rPr>
          <w:rFonts w:ascii="Georgia" w:hAnsi="Georgia"/>
          <w:sz w:val="24"/>
          <w:highlight w:val="yellow"/>
        </w:rPr>
      </w:pPr>
      <w:r w:rsidRPr="003223A2">
        <w:rPr>
          <w:rFonts w:ascii="Georgia" w:hAnsi="Georgia"/>
          <w:sz w:val="24"/>
          <w:highlight w:val="yellow"/>
        </w:rPr>
        <w:t>A Plan for Spending</w:t>
      </w:r>
      <w:r w:rsidR="00A85CB9" w:rsidRPr="003223A2">
        <w:rPr>
          <w:rFonts w:ascii="Georgia" w:hAnsi="Georgia"/>
          <w:sz w:val="24"/>
          <w:highlight w:val="yellow"/>
        </w:rPr>
        <w:t xml:space="preserve"> 45</w:t>
      </w:r>
      <w:r w:rsidR="008251B3" w:rsidRPr="003223A2">
        <w:rPr>
          <w:rFonts w:ascii="Georgia" w:hAnsi="Georgia"/>
          <w:sz w:val="24"/>
          <w:highlight w:val="yellow"/>
        </w:rPr>
        <w:t>-60</w:t>
      </w:r>
      <w:r w:rsidR="00A85CB9" w:rsidRPr="003223A2">
        <w:rPr>
          <w:rFonts w:ascii="Georgia" w:hAnsi="Georgia"/>
          <w:sz w:val="24"/>
          <w:highlight w:val="yellow"/>
        </w:rPr>
        <w:t xml:space="preserve"> minutes with God</w:t>
      </w:r>
      <w:r w:rsidR="00B03284" w:rsidRPr="003223A2">
        <w:rPr>
          <w:rFonts w:ascii="Georgia" w:hAnsi="Georgia"/>
          <w:sz w:val="24"/>
          <w:highlight w:val="yellow"/>
        </w:rPr>
        <w:t xml:space="preserve"> (Back of Bulletin)</w:t>
      </w:r>
    </w:p>
    <w:p w:rsidR="00A85CB9" w:rsidRPr="003223A2" w:rsidRDefault="00A85CB9" w:rsidP="00A85CB9">
      <w:pPr>
        <w:pStyle w:val="ListParagraph"/>
        <w:numPr>
          <w:ilvl w:val="0"/>
          <w:numId w:val="7"/>
        </w:numPr>
        <w:rPr>
          <w:rFonts w:ascii="Georgia" w:hAnsi="Georgia"/>
          <w:sz w:val="24"/>
          <w:highlight w:val="yellow"/>
        </w:rPr>
      </w:pPr>
      <w:r w:rsidRPr="003223A2">
        <w:rPr>
          <w:rFonts w:ascii="Georgia" w:hAnsi="Georgia"/>
          <w:sz w:val="24"/>
          <w:highlight w:val="yellow"/>
        </w:rPr>
        <w:t xml:space="preserve">Begin your time with God settling down </w:t>
      </w:r>
      <w:r w:rsidR="00DD1ADD" w:rsidRPr="003223A2">
        <w:rPr>
          <w:rFonts w:ascii="Georgia" w:hAnsi="Georgia"/>
          <w:sz w:val="24"/>
          <w:highlight w:val="yellow"/>
        </w:rPr>
        <w:t>by</w:t>
      </w:r>
      <w:r w:rsidRPr="003223A2">
        <w:rPr>
          <w:rFonts w:ascii="Georgia" w:hAnsi="Georgia"/>
          <w:sz w:val="24"/>
          <w:highlight w:val="yellow"/>
        </w:rPr>
        <w:t xml:space="preserve"> sit</w:t>
      </w:r>
      <w:r w:rsidR="00DD1ADD" w:rsidRPr="003223A2">
        <w:rPr>
          <w:rFonts w:ascii="Georgia" w:hAnsi="Georgia"/>
          <w:sz w:val="24"/>
          <w:highlight w:val="yellow"/>
        </w:rPr>
        <w:t>ting</w:t>
      </w:r>
      <w:r w:rsidRPr="003223A2">
        <w:rPr>
          <w:rFonts w:ascii="Georgia" w:hAnsi="Georgia"/>
          <w:sz w:val="24"/>
          <w:highlight w:val="yellow"/>
        </w:rPr>
        <w:t xml:space="preserve"> quietly and listen to a soft worship song for 3-4 minutes.</w:t>
      </w:r>
    </w:p>
    <w:p w:rsidR="00A85CB9" w:rsidRPr="003223A2" w:rsidRDefault="00DD1ADD" w:rsidP="00A85CB9">
      <w:pPr>
        <w:pStyle w:val="ListParagraph"/>
        <w:numPr>
          <w:ilvl w:val="0"/>
          <w:numId w:val="7"/>
        </w:numPr>
        <w:rPr>
          <w:rFonts w:ascii="Georgia" w:hAnsi="Georgia"/>
          <w:sz w:val="24"/>
          <w:highlight w:val="yellow"/>
        </w:rPr>
      </w:pPr>
      <w:r w:rsidRPr="003223A2">
        <w:rPr>
          <w:rFonts w:ascii="Georgia" w:hAnsi="Georgia"/>
          <w:sz w:val="24"/>
          <w:highlight w:val="yellow"/>
        </w:rPr>
        <w:t>Spend a minute or two asking God to speak to your heart through your time with Him.</w:t>
      </w:r>
    </w:p>
    <w:p w:rsidR="00DD1ADD" w:rsidRPr="003223A2" w:rsidRDefault="00DD1ADD" w:rsidP="00A85CB9">
      <w:pPr>
        <w:pStyle w:val="ListParagraph"/>
        <w:numPr>
          <w:ilvl w:val="0"/>
          <w:numId w:val="7"/>
        </w:numPr>
        <w:rPr>
          <w:rFonts w:ascii="Georgia" w:hAnsi="Georgia"/>
          <w:sz w:val="24"/>
          <w:highlight w:val="yellow"/>
        </w:rPr>
      </w:pPr>
      <w:r w:rsidRPr="003223A2">
        <w:rPr>
          <w:rFonts w:ascii="Georgia" w:hAnsi="Georgia"/>
          <w:sz w:val="24"/>
          <w:highlight w:val="yellow"/>
        </w:rPr>
        <w:lastRenderedPageBreak/>
        <w:t>Spend five to ten minutes praising God through song accompanied by worship music.</w:t>
      </w:r>
    </w:p>
    <w:p w:rsidR="00DD1ADD" w:rsidRPr="003223A2" w:rsidRDefault="00DD1ADD" w:rsidP="00A85CB9">
      <w:pPr>
        <w:pStyle w:val="ListParagraph"/>
        <w:numPr>
          <w:ilvl w:val="0"/>
          <w:numId w:val="7"/>
        </w:numPr>
        <w:rPr>
          <w:rFonts w:ascii="Georgia" w:hAnsi="Georgia"/>
          <w:sz w:val="24"/>
          <w:highlight w:val="yellow"/>
        </w:rPr>
      </w:pPr>
      <w:r w:rsidRPr="003223A2">
        <w:rPr>
          <w:rFonts w:ascii="Georgia" w:hAnsi="Georgia"/>
          <w:sz w:val="24"/>
          <w:highlight w:val="yellow"/>
        </w:rPr>
        <w:t>Take a few minutes to praise God through your own spoken words.</w:t>
      </w:r>
    </w:p>
    <w:p w:rsidR="00694677" w:rsidRPr="003223A2" w:rsidRDefault="00DD1ADD" w:rsidP="00694677">
      <w:pPr>
        <w:pStyle w:val="ListParagraph"/>
        <w:numPr>
          <w:ilvl w:val="0"/>
          <w:numId w:val="7"/>
        </w:numPr>
        <w:rPr>
          <w:rFonts w:ascii="Georgia" w:hAnsi="Georgia"/>
          <w:sz w:val="24"/>
          <w:highlight w:val="yellow"/>
        </w:rPr>
      </w:pPr>
      <w:r w:rsidRPr="003223A2">
        <w:rPr>
          <w:rFonts w:ascii="Georgia" w:hAnsi="Georgia"/>
          <w:sz w:val="24"/>
          <w:highlight w:val="yellow"/>
        </w:rPr>
        <w:t>Read one to two chapters from God’s Word. Take notes and create a list of things to pray about that develop from your reading.</w:t>
      </w:r>
      <w:r w:rsidR="00694677" w:rsidRPr="003223A2">
        <w:rPr>
          <w:rFonts w:ascii="Georgia" w:hAnsi="Georgia"/>
          <w:sz w:val="24"/>
          <w:highlight w:val="yellow"/>
        </w:rPr>
        <w:t xml:space="preserve"> Pray through the list.</w:t>
      </w:r>
    </w:p>
    <w:p w:rsidR="00DD1ADD" w:rsidRPr="003223A2" w:rsidRDefault="00694677" w:rsidP="00A85CB9">
      <w:pPr>
        <w:pStyle w:val="ListParagraph"/>
        <w:numPr>
          <w:ilvl w:val="0"/>
          <w:numId w:val="7"/>
        </w:numPr>
        <w:rPr>
          <w:rFonts w:ascii="Georgia" w:hAnsi="Georgia"/>
          <w:sz w:val="24"/>
          <w:highlight w:val="yellow"/>
        </w:rPr>
      </w:pPr>
      <w:r w:rsidRPr="003223A2">
        <w:rPr>
          <w:rFonts w:ascii="Georgia" w:hAnsi="Georgia"/>
          <w:sz w:val="24"/>
          <w:highlight w:val="yellow"/>
        </w:rPr>
        <w:t>Pray for your own relationship with God that it may deepen and become more intimate.</w:t>
      </w:r>
    </w:p>
    <w:p w:rsidR="00694677" w:rsidRPr="003223A2" w:rsidRDefault="00694677">
      <w:pPr>
        <w:pStyle w:val="ListParagraph"/>
        <w:numPr>
          <w:ilvl w:val="0"/>
          <w:numId w:val="7"/>
        </w:numPr>
        <w:rPr>
          <w:rFonts w:ascii="Georgia" w:hAnsi="Georgia"/>
          <w:sz w:val="24"/>
          <w:highlight w:val="yellow"/>
        </w:rPr>
      </w:pPr>
      <w:r w:rsidRPr="003223A2">
        <w:rPr>
          <w:rFonts w:ascii="Georgia" w:hAnsi="Georgia"/>
          <w:sz w:val="24"/>
          <w:highlight w:val="yellow"/>
        </w:rPr>
        <w:t>Pray for others- maintain a list.</w:t>
      </w:r>
    </w:p>
    <w:p w:rsidR="008A42AC" w:rsidRPr="003223A2" w:rsidRDefault="00694677" w:rsidP="008A42AC">
      <w:pPr>
        <w:pStyle w:val="ListParagraph"/>
        <w:numPr>
          <w:ilvl w:val="0"/>
          <w:numId w:val="7"/>
        </w:numPr>
        <w:rPr>
          <w:rFonts w:ascii="Georgia" w:hAnsi="Georgia"/>
          <w:sz w:val="24"/>
        </w:rPr>
      </w:pPr>
      <w:r w:rsidRPr="003223A2">
        <w:rPr>
          <w:rFonts w:ascii="Georgia" w:hAnsi="Georgia"/>
          <w:sz w:val="24"/>
          <w:highlight w:val="yellow"/>
        </w:rPr>
        <w:t>Sit quietly for five or so minutes- listening to God</w:t>
      </w:r>
      <w:r w:rsidR="008A42AC" w:rsidRPr="003223A2">
        <w:rPr>
          <w:rFonts w:ascii="Georgia" w:hAnsi="Georgia"/>
          <w:sz w:val="24"/>
        </w:rPr>
        <w:t xml:space="preserve">- God </w:t>
      </w:r>
      <w:proofErr w:type="gramStart"/>
      <w:r w:rsidR="008A42AC" w:rsidRPr="003223A2">
        <w:rPr>
          <w:rFonts w:ascii="Georgia" w:hAnsi="Georgia"/>
          <w:sz w:val="24"/>
        </w:rPr>
        <w:t>wants</w:t>
      </w:r>
      <w:proofErr w:type="gramEnd"/>
      <w:r w:rsidR="008A42AC" w:rsidRPr="003223A2">
        <w:rPr>
          <w:rFonts w:ascii="Georgia" w:hAnsi="Georgia"/>
          <w:sz w:val="24"/>
        </w:rPr>
        <w:t xml:space="preserve"> to speak to our hearts and prompt us to do His will. We just have to learn to be quiet and listen. At the beginning of my time with God I’ll ask Him to speak to me during this time we spend. Before I spend time reading his word I will again ask him to speak to me through the scripture anything he wants me to know or do that day. And </w:t>
      </w:r>
      <w:r w:rsidR="00B03284" w:rsidRPr="003223A2">
        <w:rPr>
          <w:rFonts w:ascii="Georgia" w:hAnsi="Georgia"/>
          <w:sz w:val="24"/>
        </w:rPr>
        <w:t>toward the end of the time</w:t>
      </w:r>
      <w:r w:rsidR="008A42AC" w:rsidRPr="003223A2">
        <w:rPr>
          <w:rFonts w:ascii="Georgia" w:hAnsi="Georgia"/>
          <w:sz w:val="24"/>
        </w:rPr>
        <w:t xml:space="preserve"> I spend with God I sit quietly for a few minutes and listen to what God might want to say to me. I don’t hear any audible voices but I do hear God in my spirit. During the week of January 28</w:t>
      </w:r>
      <w:r w:rsidR="008A42AC" w:rsidRPr="003223A2">
        <w:rPr>
          <w:rFonts w:ascii="Georgia" w:hAnsi="Georgia"/>
          <w:sz w:val="24"/>
          <w:vertAlign w:val="superscript"/>
        </w:rPr>
        <w:t>th</w:t>
      </w:r>
      <w:r w:rsidR="008A42AC" w:rsidRPr="003223A2">
        <w:rPr>
          <w:rFonts w:ascii="Georgia" w:hAnsi="Georgia"/>
          <w:sz w:val="24"/>
        </w:rPr>
        <w:t xml:space="preserve"> we are going to pray for God to open up our ears and teach us to listen to Him.</w:t>
      </w:r>
    </w:p>
    <w:p w:rsidR="00694677" w:rsidRPr="003223A2" w:rsidRDefault="00694677">
      <w:pPr>
        <w:pStyle w:val="ListParagraph"/>
        <w:numPr>
          <w:ilvl w:val="0"/>
          <w:numId w:val="7"/>
        </w:numPr>
        <w:rPr>
          <w:rFonts w:ascii="Georgia" w:hAnsi="Georgia"/>
          <w:sz w:val="24"/>
          <w:highlight w:val="yellow"/>
        </w:rPr>
      </w:pPr>
      <w:r w:rsidRPr="003223A2">
        <w:rPr>
          <w:rFonts w:ascii="Georgia" w:hAnsi="Georgia"/>
          <w:sz w:val="24"/>
          <w:highlight w:val="yellow"/>
        </w:rPr>
        <w:t>End with a worship song</w:t>
      </w:r>
    </w:p>
    <w:p w:rsidR="00694677" w:rsidRPr="003223A2" w:rsidRDefault="00694677" w:rsidP="00694677">
      <w:pPr>
        <w:rPr>
          <w:rFonts w:ascii="Georgia" w:hAnsi="Georgia"/>
          <w:sz w:val="24"/>
        </w:rPr>
      </w:pPr>
      <w:r w:rsidRPr="003223A2">
        <w:rPr>
          <w:rFonts w:ascii="Georgia" w:hAnsi="Georgia"/>
          <w:sz w:val="24"/>
        </w:rPr>
        <w:t xml:space="preserve">Jesus taught us that the most important thing in life is to love God with all our being. Nothing else should take priority in your life. </w:t>
      </w:r>
      <w:r w:rsidR="008251B3" w:rsidRPr="003223A2">
        <w:rPr>
          <w:rFonts w:ascii="Georgia" w:hAnsi="Georgia"/>
          <w:sz w:val="24"/>
        </w:rPr>
        <w:t>I pray that</w:t>
      </w:r>
      <w:r w:rsidRPr="003223A2">
        <w:rPr>
          <w:rFonts w:ascii="Georgia" w:hAnsi="Georgia"/>
          <w:sz w:val="24"/>
        </w:rPr>
        <w:t xml:space="preserve"> 2012 </w:t>
      </w:r>
      <w:r w:rsidR="008251B3" w:rsidRPr="003223A2">
        <w:rPr>
          <w:rFonts w:ascii="Georgia" w:hAnsi="Georgia"/>
          <w:sz w:val="24"/>
        </w:rPr>
        <w:t xml:space="preserve">will </w:t>
      </w:r>
      <w:r w:rsidRPr="003223A2">
        <w:rPr>
          <w:rFonts w:ascii="Georgia" w:hAnsi="Georgia"/>
          <w:sz w:val="24"/>
        </w:rPr>
        <w:t xml:space="preserve">be a year that you pursue intimacy with God with reckless abandonment. </w:t>
      </w:r>
    </w:p>
    <w:p w:rsidR="00BB7F0F" w:rsidRPr="003223A2" w:rsidRDefault="00B03284" w:rsidP="00694677">
      <w:pPr>
        <w:rPr>
          <w:rFonts w:ascii="Georgia" w:hAnsi="Georgia"/>
          <w:sz w:val="24"/>
        </w:rPr>
      </w:pPr>
      <w:r w:rsidRPr="0040602B">
        <w:rPr>
          <w:rFonts w:ascii="Georgia" w:hAnsi="Georgia"/>
          <w:sz w:val="24"/>
          <w:highlight w:val="yellow"/>
        </w:rPr>
        <w:t>Lead prayer time using the insert prayer points.</w:t>
      </w:r>
    </w:p>
    <w:p w:rsidR="00B03284" w:rsidRPr="003223A2" w:rsidRDefault="00B03284" w:rsidP="00BB7F0F">
      <w:pPr>
        <w:spacing w:before="0" w:after="0" w:line="240" w:lineRule="auto"/>
        <w:rPr>
          <w:rFonts w:ascii="Georgia" w:hAnsi="Georgia"/>
          <w:sz w:val="24"/>
        </w:rPr>
      </w:pPr>
    </w:p>
    <w:sectPr w:rsidR="00B03284" w:rsidRPr="003223A2" w:rsidSect="00BC5458">
      <w:headerReference w:type="default" r:id="rId8"/>
      <w:footerReference w:type="default" r:id="rId9"/>
      <w:pgSz w:w="12240" w:h="15840"/>
      <w:pgMar w:top="720" w:right="720" w:bottom="720" w:left="72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138" w:rsidRDefault="00F25138" w:rsidP="005A322E">
      <w:pPr>
        <w:spacing w:before="0" w:after="0" w:line="240" w:lineRule="auto"/>
      </w:pPr>
      <w:r>
        <w:separator/>
      </w:r>
    </w:p>
  </w:endnote>
  <w:endnote w:type="continuationSeparator" w:id="0">
    <w:p w:rsidR="00F25138" w:rsidRDefault="00F25138" w:rsidP="005A322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DD" w:rsidRDefault="00DD1ADD" w:rsidP="005A322E">
    <w:pPr>
      <w:pStyle w:val="Footer"/>
      <w:jc w:val="center"/>
    </w:pPr>
    <w:r>
      <w:rPr>
        <w:color w:val="7F7F7F" w:themeColor="background1" w:themeShade="7F"/>
        <w:spacing w:val="60"/>
      </w:rPr>
      <w:t>Page</w:t>
    </w:r>
    <w:r>
      <w:t xml:space="preserve"> | </w:t>
    </w:r>
    <w:fldSimple w:instr=" PAGE   \* MERGEFORMAT ">
      <w:r w:rsidR="0040602B" w:rsidRPr="0040602B">
        <w:rPr>
          <w:b/>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138" w:rsidRDefault="00F25138" w:rsidP="005A322E">
      <w:pPr>
        <w:spacing w:before="0" w:after="0" w:line="240" w:lineRule="auto"/>
      </w:pPr>
      <w:r>
        <w:separator/>
      </w:r>
    </w:p>
  </w:footnote>
  <w:footnote w:type="continuationSeparator" w:id="0">
    <w:p w:rsidR="00F25138" w:rsidRDefault="00F25138" w:rsidP="005A322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721"/>
      <w:gridCol w:w="3309"/>
    </w:tblGrid>
    <w:tr w:rsidR="00DD1ADD">
      <w:tc>
        <w:tcPr>
          <w:tcW w:w="3500" w:type="pct"/>
          <w:tcBorders>
            <w:bottom w:val="single" w:sz="4" w:space="0" w:color="auto"/>
          </w:tcBorders>
          <w:vAlign w:val="bottom"/>
        </w:tcPr>
        <w:p w:rsidR="00DD1ADD" w:rsidRDefault="00DD1ADD" w:rsidP="00696141">
          <w:pPr>
            <w:pStyle w:val="Header"/>
            <w:jc w:val="right"/>
            <w:rPr>
              <w:bCs/>
              <w:noProof/>
              <w:color w:val="76923C" w:themeColor="accent3" w:themeShade="BF"/>
              <w:sz w:val="24"/>
            </w:rPr>
          </w:pPr>
          <w:r w:rsidRPr="00003862">
            <w:rPr>
              <w:b/>
              <w:bCs/>
              <w:color w:val="76923C" w:themeColor="accent3" w:themeShade="BF"/>
            </w:rPr>
            <w:t>[D</w:t>
          </w:r>
          <w:r w:rsidRPr="00003862">
            <w:rPr>
              <w:b/>
              <w:bCs/>
              <w:smallCaps/>
              <w:color w:val="76923C" w:themeColor="accent3" w:themeShade="BF"/>
            </w:rPr>
            <w:t>eeping Our Spiritual Roots in 2012</w:t>
          </w:r>
          <w:r w:rsidRPr="00003862">
            <w:rPr>
              <w:b/>
              <w:bCs/>
              <w:color w:val="76923C" w:themeColor="accent3" w:themeShade="BF"/>
            </w:rPr>
            <w:t>]</w:t>
          </w:r>
        </w:p>
      </w:tc>
      <w:tc>
        <w:tcPr>
          <w:tcW w:w="1500" w:type="pct"/>
          <w:tcBorders>
            <w:bottom w:val="single" w:sz="4" w:space="0" w:color="943634" w:themeColor="accent2" w:themeShade="BF"/>
          </w:tcBorders>
          <w:shd w:val="clear" w:color="auto" w:fill="943634" w:themeFill="accent2" w:themeFillShade="BF"/>
          <w:vAlign w:val="bottom"/>
        </w:tcPr>
        <w:p w:rsidR="00DD1ADD" w:rsidRDefault="00DD1ADD" w:rsidP="005D23C3">
          <w:pPr>
            <w:pStyle w:val="Header"/>
            <w:rPr>
              <w:color w:val="FFFFFF" w:themeColor="background1"/>
            </w:rPr>
          </w:pPr>
          <w:r>
            <w:rPr>
              <w:color w:val="FFFFFF" w:themeColor="background1"/>
            </w:rPr>
            <w:t>[January 1, 2012]</w:t>
          </w:r>
        </w:p>
      </w:tc>
    </w:tr>
  </w:tbl>
  <w:p w:rsidR="00DD1ADD" w:rsidRDefault="00DD1A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1FAB"/>
    <w:multiLevelType w:val="hybridMultilevel"/>
    <w:tmpl w:val="34E4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1397E"/>
    <w:multiLevelType w:val="hybridMultilevel"/>
    <w:tmpl w:val="AD147F74"/>
    <w:lvl w:ilvl="0" w:tplc="0D84BF18">
      <w:start w:val="1"/>
      <w:numFmt w:val="bullet"/>
      <w:pStyle w:val="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FC199F"/>
    <w:multiLevelType w:val="hybridMultilevel"/>
    <w:tmpl w:val="3750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B51386"/>
    <w:multiLevelType w:val="multilevel"/>
    <w:tmpl w:val="7898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D1511"/>
    <w:multiLevelType w:val="multilevel"/>
    <w:tmpl w:val="B1AA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DE599D"/>
    <w:multiLevelType w:val="hybridMultilevel"/>
    <w:tmpl w:val="5BCC0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0E04C18"/>
    <w:multiLevelType w:val="hybridMultilevel"/>
    <w:tmpl w:val="CE8C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882ABA"/>
    <w:rsid w:val="00003862"/>
    <w:rsid w:val="00024F2D"/>
    <w:rsid w:val="00036495"/>
    <w:rsid w:val="0004518A"/>
    <w:rsid w:val="00045A70"/>
    <w:rsid w:val="00047A43"/>
    <w:rsid w:val="000524AE"/>
    <w:rsid w:val="0005253C"/>
    <w:rsid w:val="00064C73"/>
    <w:rsid w:val="000867E0"/>
    <w:rsid w:val="000A26E4"/>
    <w:rsid w:val="000A3E5D"/>
    <w:rsid w:val="000B0322"/>
    <w:rsid w:val="000B2866"/>
    <w:rsid w:val="000B550B"/>
    <w:rsid w:val="000B7C69"/>
    <w:rsid w:val="000C1359"/>
    <w:rsid w:val="000D7B4C"/>
    <w:rsid w:val="000E1C53"/>
    <w:rsid w:val="000E6C34"/>
    <w:rsid w:val="000E7367"/>
    <w:rsid w:val="000E7FC6"/>
    <w:rsid w:val="000F5445"/>
    <w:rsid w:val="000F648B"/>
    <w:rsid w:val="000F7DCF"/>
    <w:rsid w:val="001001A0"/>
    <w:rsid w:val="00110466"/>
    <w:rsid w:val="001106D2"/>
    <w:rsid w:val="00124AD6"/>
    <w:rsid w:val="00133293"/>
    <w:rsid w:val="001404A1"/>
    <w:rsid w:val="00144733"/>
    <w:rsid w:val="00150C1C"/>
    <w:rsid w:val="00157148"/>
    <w:rsid w:val="00157C34"/>
    <w:rsid w:val="0017104F"/>
    <w:rsid w:val="00175206"/>
    <w:rsid w:val="0018139C"/>
    <w:rsid w:val="001827C4"/>
    <w:rsid w:val="00186E19"/>
    <w:rsid w:val="00194C5A"/>
    <w:rsid w:val="001A529F"/>
    <w:rsid w:val="001B1840"/>
    <w:rsid w:val="001C2D0B"/>
    <w:rsid w:val="001C400F"/>
    <w:rsid w:val="001D01D3"/>
    <w:rsid w:val="001D076B"/>
    <w:rsid w:val="001D1BEB"/>
    <w:rsid w:val="001D2E34"/>
    <w:rsid w:val="001F1FF2"/>
    <w:rsid w:val="00201887"/>
    <w:rsid w:val="00203240"/>
    <w:rsid w:val="00214979"/>
    <w:rsid w:val="002218BF"/>
    <w:rsid w:val="00235A31"/>
    <w:rsid w:val="00236BB0"/>
    <w:rsid w:val="00236C14"/>
    <w:rsid w:val="002407BA"/>
    <w:rsid w:val="002449E6"/>
    <w:rsid w:val="002639D4"/>
    <w:rsid w:val="00270792"/>
    <w:rsid w:val="002734E9"/>
    <w:rsid w:val="0027512C"/>
    <w:rsid w:val="002C15DB"/>
    <w:rsid w:val="002E2DC7"/>
    <w:rsid w:val="002F2213"/>
    <w:rsid w:val="00301166"/>
    <w:rsid w:val="00304E09"/>
    <w:rsid w:val="00305D05"/>
    <w:rsid w:val="00310637"/>
    <w:rsid w:val="003106EF"/>
    <w:rsid w:val="00311AA9"/>
    <w:rsid w:val="00314958"/>
    <w:rsid w:val="00321E70"/>
    <w:rsid w:val="003223A2"/>
    <w:rsid w:val="003258C4"/>
    <w:rsid w:val="00352252"/>
    <w:rsid w:val="003707BC"/>
    <w:rsid w:val="00384279"/>
    <w:rsid w:val="003919D4"/>
    <w:rsid w:val="0039230A"/>
    <w:rsid w:val="00393459"/>
    <w:rsid w:val="003A2195"/>
    <w:rsid w:val="003A4608"/>
    <w:rsid w:val="003B16E4"/>
    <w:rsid w:val="003B2A8A"/>
    <w:rsid w:val="003C0701"/>
    <w:rsid w:val="003C1994"/>
    <w:rsid w:val="003C42F4"/>
    <w:rsid w:val="003C5A49"/>
    <w:rsid w:val="003D45A8"/>
    <w:rsid w:val="004021E0"/>
    <w:rsid w:val="0040268B"/>
    <w:rsid w:val="0040602B"/>
    <w:rsid w:val="004075D5"/>
    <w:rsid w:val="004102D7"/>
    <w:rsid w:val="00417105"/>
    <w:rsid w:val="00424734"/>
    <w:rsid w:val="00425737"/>
    <w:rsid w:val="00456DF9"/>
    <w:rsid w:val="00473723"/>
    <w:rsid w:val="00475F04"/>
    <w:rsid w:val="004A0053"/>
    <w:rsid w:val="004A10F8"/>
    <w:rsid w:val="004A45F9"/>
    <w:rsid w:val="004B2FA1"/>
    <w:rsid w:val="004C1700"/>
    <w:rsid w:val="004D716E"/>
    <w:rsid w:val="004E6C04"/>
    <w:rsid w:val="004F56FD"/>
    <w:rsid w:val="00505DF1"/>
    <w:rsid w:val="00506669"/>
    <w:rsid w:val="00506E70"/>
    <w:rsid w:val="005112AF"/>
    <w:rsid w:val="00511FA3"/>
    <w:rsid w:val="00536BD8"/>
    <w:rsid w:val="00540E94"/>
    <w:rsid w:val="00546455"/>
    <w:rsid w:val="00556480"/>
    <w:rsid w:val="0057795F"/>
    <w:rsid w:val="005948B5"/>
    <w:rsid w:val="005A2F93"/>
    <w:rsid w:val="005A322E"/>
    <w:rsid w:val="005A7918"/>
    <w:rsid w:val="005B26ED"/>
    <w:rsid w:val="005B74BD"/>
    <w:rsid w:val="005B7E44"/>
    <w:rsid w:val="005C21B8"/>
    <w:rsid w:val="005C58DF"/>
    <w:rsid w:val="005D23C3"/>
    <w:rsid w:val="005D51CC"/>
    <w:rsid w:val="005E549F"/>
    <w:rsid w:val="005E7967"/>
    <w:rsid w:val="005F4F08"/>
    <w:rsid w:val="0060231B"/>
    <w:rsid w:val="006133C8"/>
    <w:rsid w:val="00614133"/>
    <w:rsid w:val="00620237"/>
    <w:rsid w:val="006324B3"/>
    <w:rsid w:val="0066687F"/>
    <w:rsid w:val="006678C5"/>
    <w:rsid w:val="0068190B"/>
    <w:rsid w:val="00694677"/>
    <w:rsid w:val="00696141"/>
    <w:rsid w:val="006A24C9"/>
    <w:rsid w:val="006A685E"/>
    <w:rsid w:val="006B4B90"/>
    <w:rsid w:val="006C39A9"/>
    <w:rsid w:val="006D04EA"/>
    <w:rsid w:val="006E5157"/>
    <w:rsid w:val="006F2D04"/>
    <w:rsid w:val="00731471"/>
    <w:rsid w:val="0073276B"/>
    <w:rsid w:val="00744F51"/>
    <w:rsid w:val="007B066F"/>
    <w:rsid w:val="007B2F48"/>
    <w:rsid w:val="007B2F92"/>
    <w:rsid w:val="007B3CDA"/>
    <w:rsid w:val="007B4BFD"/>
    <w:rsid w:val="007B7977"/>
    <w:rsid w:val="007D537A"/>
    <w:rsid w:val="007D74D4"/>
    <w:rsid w:val="007E649F"/>
    <w:rsid w:val="007F70A4"/>
    <w:rsid w:val="00805457"/>
    <w:rsid w:val="00806A8F"/>
    <w:rsid w:val="00813C32"/>
    <w:rsid w:val="00821FD7"/>
    <w:rsid w:val="00822E86"/>
    <w:rsid w:val="008251B3"/>
    <w:rsid w:val="00825207"/>
    <w:rsid w:val="00827809"/>
    <w:rsid w:val="008332B4"/>
    <w:rsid w:val="00845DD6"/>
    <w:rsid w:val="00864406"/>
    <w:rsid w:val="00866809"/>
    <w:rsid w:val="008765FE"/>
    <w:rsid w:val="00882ABA"/>
    <w:rsid w:val="008A42AC"/>
    <w:rsid w:val="008B052B"/>
    <w:rsid w:val="008B6917"/>
    <w:rsid w:val="008F1149"/>
    <w:rsid w:val="008F2FE3"/>
    <w:rsid w:val="008F5F86"/>
    <w:rsid w:val="00910C5F"/>
    <w:rsid w:val="00932998"/>
    <w:rsid w:val="009718D7"/>
    <w:rsid w:val="009B2BB4"/>
    <w:rsid w:val="009D518C"/>
    <w:rsid w:val="009D6826"/>
    <w:rsid w:val="009E229E"/>
    <w:rsid w:val="009E6872"/>
    <w:rsid w:val="009F662A"/>
    <w:rsid w:val="00A02D5D"/>
    <w:rsid w:val="00A04631"/>
    <w:rsid w:val="00A101DE"/>
    <w:rsid w:val="00A13C51"/>
    <w:rsid w:val="00A2031C"/>
    <w:rsid w:val="00A2520C"/>
    <w:rsid w:val="00A2522C"/>
    <w:rsid w:val="00A326CA"/>
    <w:rsid w:val="00A32E97"/>
    <w:rsid w:val="00A35824"/>
    <w:rsid w:val="00A437EE"/>
    <w:rsid w:val="00A52939"/>
    <w:rsid w:val="00A546A3"/>
    <w:rsid w:val="00A63841"/>
    <w:rsid w:val="00A707F3"/>
    <w:rsid w:val="00A840DF"/>
    <w:rsid w:val="00A85CB9"/>
    <w:rsid w:val="00A9450A"/>
    <w:rsid w:val="00A94F5A"/>
    <w:rsid w:val="00A951A7"/>
    <w:rsid w:val="00A976F1"/>
    <w:rsid w:val="00AA521F"/>
    <w:rsid w:val="00AB1CDD"/>
    <w:rsid w:val="00AB6A18"/>
    <w:rsid w:val="00AD0BA5"/>
    <w:rsid w:val="00AD1602"/>
    <w:rsid w:val="00AD1D86"/>
    <w:rsid w:val="00AD2831"/>
    <w:rsid w:val="00AD32AA"/>
    <w:rsid w:val="00AD592F"/>
    <w:rsid w:val="00AD5AEB"/>
    <w:rsid w:val="00AE0249"/>
    <w:rsid w:val="00AF4B63"/>
    <w:rsid w:val="00B03284"/>
    <w:rsid w:val="00B10527"/>
    <w:rsid w:val="00B2126F"/>
    <w:rsid w:val="00B22F41"/>
    <w:rsid w:val="00B25ED0"/>
    <w:rsid w:val="00B31389"/>
    <w:rsid w:val="00B4454B"/>
    <w:rsid w:val="00B446D2"/>
    <w:rsid w:val="00B4754D"/>
    <w:rsid w:val="00B611EB"/>
    <w:rsid w:val="00B8695D"/>
    <w:rsid w:val="00BB7F0F"/>
    <w:rsid w:val="00BC5458"/>
    <w:rsid w:val="00BC7DD0"/>
    <w:rsid w:val="00BD2DE4"/>
    <w:rsid w:val="00BD6CBD"/>
    <w:rsid w:val="00BE74FB"/>
    <w:rsid w:val="00BF0E4C"/>
    <w:rsid w:val="00C163CB"/>
    <w:rsid w:val="00C23209"/>
    <w:rsid w:val="00C378F5"/>
    <w:rsid w:val="00C50043"/>
    <w:rsid w:val="00C55ECF"/>
    <w:rsid w:val="00C6227F"/>
    <w:rsid w:val="00C77E37"/>
    <w:rsid w:val="00C8641F"/>
    <w:rsid w:val="00C87A1B"/>
    <w:rsid w:val="00C95278"/>
    <w:rsid w:val="00C963C2"/>
    <w:rsid w:val="00C9654E"/>
    <w:rsid w:val="00C971DF"/>
    <w:rsid w:val="00CA382D"/>
    <w:rsid w:val="00CB0798"/>
    <w:rsid w:val="00CB18D1"/>
    <w:rsid w:val="00CB2054"/>
    <w:rsid w:val="00CB3CA4"/>
    <w:rsid w:val="00CC7B78"/>
    <w:rsid w:val="00CD69D3"/>
    <w:rsid w:val="00CE006D"/>
    <w:rsid w:val="00CE672C"/>
    <w:rsid w:val="00CF165D"/>
    <w:rsid w:val="00CF1AE0"/>
    <w:rsid w:val="00CF3EBB"/>
    <w:rsid w:val="00D0775D"/>
    <w:rsid w:val="00D11E28"/>
    <w:rsid w:val="00D32420"/>
    <w:rsid w:val="00D33C1E"/>
    <w:rsid w:val="00D405DD"/>
    <w:rsid w:val="00D45FE3"/>
    <w:rsid w:val="00D51C72"/>
    <w:rsid w:val="00D5426B"/>
    <w:rsid w:val="00D57D54"/>
    <w:rsid w:val="00D6192C"/>
    <w:rsid w:val="00D624DE"/>
    <w:rsid w:val="00D63A9F"/>
    <w:rsid w:val="00D77FD1"/>
    <w:rsid w:val="00DC2BDC"/>
    <w:rsid w:val="00DC62B2"/>
    <w:rsid w:val="00DD1ADD"/>
    <w:rsid w:val="00DD3674"/>
    <w:rsid w:val="00DE1635"/>
    <w:rsid w:val="00DE3A49"/>
    <w:rsid w:val="00E0172C"/>
    <w:rsid w:val="00E039D0"/>
    <w:rsid w:val="00E10F54"/>
    <w:rsid w:val="00E134EB"/>
    <w:rsid w:val="00E1549B"/>
    <w:rsid w:val="00E21530"/>
    <w:rsid w:val="00E21656"/>
    <w:rsid w:val="00E303AC"/>
    <w:rsid w:val="00E36208"/>
    <w:rsid w:val="00E50B26"/>
    <w:rsid w:val="00E56AF6"/>
    <w:rsid w:val="00E633B9"/>
    <w:rsid w:val="00E65B05"/>
    <w:rsid w:val="00E65C1B"/>
    <w:rsid w:val="00E65C71"/>
    <w:rsid w:val="00E7037E"/>
    <w:rsid w:val="00E76475"/>
    <w:rsid w:val="00E76BCD"/>
    <w:rsid w:val="00E842F4"/>
    <w:rsid w:val="00E86247"/>
    <w:rsid w:val="00E923A3"/>
    <w:rsid w:val="00EA1845"/>
    <w:rsid w:val="00EA642B"/>
    <w:rsid w:val="00EB089B"/>
    <w:rsid w:val="00EB450A"/>
    <w:rsid w:val="00ED4F95"/>
    <w:rsid w:val="00EE2484"/>
    <w:rsid w:val="00EF2F41"/>
    <w:rsid w:val="00F144BC"/>
    <w:rsid w:val="00F25138"/>
    <w:rsid w:val="00F2624E"/>
    <w:rsid w:val="00F3452B"/>
    <w:rsid w:val="00F575FC"/>
    <w:rsid w:val="00F61635"/>
    <w:rsid w:val="00F6569B"/>
    <w:rsid w:val="00F70B59"/>
    <w:rsid w:val="00F81EF1"/>
    <w:rsid w:val="00F93B8D"/>
    <w:rsid w:val="00FA1635"/>
    <w:rsid w:val="00FB299E"/>
    <w:rsid w:val="00FB2B76"/>
    <w:rsid w:val="00FE1D84"/>
    <w:rsid w:val="00FE4295"/>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94"/>
    <w:pPr>
      <w:spacing w:before="120" w:after="120" w:line="360" w:lineRule="auto"/>
    </w:pPr>
    <w:rPr>
      <w:rFonts w:ascii="Verdana" w:hAnsi="Verdana"/>
      <w:sz w:val="28"/>
      <w:szCs w:val="24"/>
    </w:rPr>
  </w:style>
  <w:style w:type="paragraph" w:styleId="Heading1">
    <w:name w:val="heading 1"/>
    <w:aliases w:val="Illustration"/>
    <w:basedOn w:val="Normal"/>
    <w:next w:val="Normal"/>
    <w:link w:val="Heading1Char"/>
    <w:autoRedefine/>
    <w:qFormat/>
    <w:rsid w:val="00BC5458"/>
    <w:pPr>
      <w:keepNext/>
      <w:keepLines/>
      <w:spacing w:before="0" w:after="240"/>
      <w:outlineLvl w:val="0"/>
    </w:pPr>
    <w:rPr>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14133"/>
    <w:pPr>
      <w:spacing w:after="0"/>
    </w:pPr>
    <w:rPr>
      <w:i/>
      <w:iCs/>
      <w:color w:val="000000"/>
    </w:rPr>
  </w:style>
  <w:style w:type="character" w:customStyle="1" w:styleId="QuoteChar">
    <w:name w:val="Quote Char"/>
    <w:basedOn w:val="DefaultParagraphFont"/>
    <w:link w:val="Quote"/>
    <w:uiPriority w:val="29"/>
    <w:rsid w:val="00614133"/>
    <w:rPr>
      <w:rFonts w:ascii="Verdana" w:hAnsi="Verdana"/>
      <w:i/>
      <w:iCs/>
      <w:color w:val="000000"/>
      <w:sz w:val="28"/>
      <w:szCs w:val="24"/>
    </w:rPr>
  </w:style>
  <w:style w:type="paragraph" w:styleId="Title">
    <w:name w:val="Title"/>
    <w:aliases w:val="Main Point"/>
    <w:basedOn w:val="ListParagraph"/>
    <w:link w:val="TitleChar"/>
    <w:qFormat/>
    <w:rsid w:val="00827809"/>
    <w:pPr>
      <w:numPr>
        <w:numId w:val="1"/>
      </w:numPr>
    </w:pPr>
    <w:rPr>
      <w:b/>
      <w:color w:val="FF0000"/>
      <w:szCs w:val="28"/>
    </w:rPr>
  </w:style>
  <w:style w:type="character" w:customStyle="1" w:styleId="TitleChar">
    <w:name w:val="Title Char"/>
    <w:aliases w:val="Main Point Char"/>
    <w:basedOn w:val="DefaultParagraphFont"/>
    <w:link w:val="Title"/>
    <w:rsid w:val="00827809"/>
    <w:rPr>
      <w:rFonts w:ascii="Verdana" w:eastAsia="Times New Roman" w:hAnsi="Verdana" w:cs="Times New Roman"/>
      <w:b/>
      <w:color w:val="FF0000"/>
      <w:szCs w:val="28"/>
    </w:rPr>
  </w:style>
  <w:style w:type="character" w:styleId="Emphasis">
    <w:name w:val="Emphasis"/>
    <w:aliases w:val="Scripture"/>
    <w:basedOn w:val="DefaultParagraphFont"/>
    <w:qFormat/>
    <w:rsid w:val="00304E09"/>
    <w:rPr>
      <w:rFonts w:ascii="Verdana" w:hAnsi="Verdana"/>
      <w:b/>
      <w:i/>
      <w:iCs/>
      <w:color w:val="7030A0"/>
      <w:sz w:val="28"/>
    </w:rPr>
  </w:style>
  <w:style w:type="character" w:customStyle="1" w:styleId="Heading1Char">
    <w:name w:val="Heading 1 Char"/>
    <w:aliases w:val="Illustration Char"/>
    <w:basedOn w:val="DefaultParagraphFont"/>
    <w:link w:val="Heading1"/>
    <w:rsid w:val="00BC5458"/>
    <w:rPr>
      <w:rFonts w:ascii="Verdana" w:hAnsi="Verdana"/>
      <w:b/>
      <w:bCs/>
      <w:color w:val="365F91"/>
      <w:sz w:val="28"/>
      <w:szCs w:val="28"/>
    </w:rPr>
  </w:style>
  <w:style w:type="paragraph" w:styleId="ListParagraph">
    <w:name w:val="List Paragraph"/>
    <w:basedOn w:val="Normal"/>
    <w:uiPriority w:val="34"/>
    <w:qFormat/>
    <w:rsid w:val="00827809"/>
    <w:pPr>
      <w:ind w:left="720"/>
      <w:contextualSpacing/>
    </w:pPr>
  </w:style>
  <w:style w:type="paragraph" w:styleId="Header">
    <w:name w:val="header"/>
    <w:basedOn w:val="Normal"/>
    <w:link w:val="HeaderChar"/>
    <w:uiPriority w:val="99"/>
    <w:unhideWhenUsed/>
    <w:rsid w:val="005A322E"/>
    <w:pPr>
      <w:tabs>
        <w:tab w:val="center" w:pos="4680"/>
        <w:tab w:val="right" w:pos="9360"/>
      </w:tabs>
    </w:pPr>
  </w:style>
  <w:style w:type="character" w:customStyle="1" w:styleId="HeaderChar">
    <w:name w:val="Header Char"/>
    <w:basedOn w:val="DefaultParagraphFont"/>
    <w:link w:val="Header"/>
    <w:uiPriority w:val="99"/>
    <w:rsid w:val="005A322E"/>
    <w:rPr>
      <w:rFonts w:ascii="Verdana" w:hAnsi="Verdana"/>
      <w:sz w:val="28"/>
      <w:szCs w:val="24"/>
    </w:rPr>
  </w:style>
  <w:style w:type="paragraph" w:styleId="Footer">
    <w:name w:val="footer"/>
    <w:basedOn w:val="Normal"/>
    <w:link w:val="FooterChar"/>
    <w:uiPriority w:val="99"/>
    <w:semiHidden/>
    <w:unhideWhenUsed/>
    <w:rsid w:val="005A322E"/>
    <w:pPr>
      <w:tabs>
        <w:tab w:val="center" w:pos="4680"/>
        <w:tab w:val="right" w:pos="9360"/>
      </w:tabs>
    </w:pPr>
  </w:style>
  <w:style w:type="character" w:customStyle="1" w:styleId="FooterChar">
    <w:name w:val="Footer Char"/>
    <w:basedOn w:val="DefaultParagraphFont"/>
    <w:link w:val="Footer"/>
    <w:uiPriority w:val="99"/>
    <w:semiHidden/>
    <w:rsid w:val="005A322E"/>
    <w:rPr>
      <w:rFonts w:ascii="Verdana" w:hAnsi="Verdana"/>
      <w:sz w:val="28"/>
      <w:szCs w:val="24"/>
    </w:rPr>
  </w:style>
  <w:style w:type="paragraph" w:styleId="BalloonText">
    <w:name w:val="Balloon Text"/>
    <w:basedOn w:val="Normal"/>
    <w:link w:val="BalloonTextChar"/>
    <w:uiPriority w:val="99"/>
    <w:semiHidden/>
    <w:unhideWhenUsed/>
    <w:rsid w:val="005A322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2E"/>
    <w:rPr>
      <w:rFonts w:ascii="Tahoma" w:hAnsi="Tahoma" w:cs="Tahoma"/>
      <w:sz w:val="16"/>
      <w:szCs w:val="16"/>
    </w:rPr>
  </w:style>
  <w:style w:type="character" w:styleId="PlaceholderText">
    <w:name w:val="Placeholder Text"/>
    <w:basedOn w:val="DefaultParagraphFont"/>
    <w:uiPriority w:val="99"/>
    <w:semiHidden/>
    <w:rsid w:val="00744F51"/>
    <w:rPr>
      <w:color w:val="808080"/>
    </w:rPr>
  </w:style>
  <w:style w:type="character" w:styleId="Hyperlink">
    <w:name w:val="Hyperlink"/>
    <w:basedOn w:val="DefaultParagraphFont"/>
    <w:uiPriority w:val="99"/>
    <w:unhideWhenUsed/>
    <w:rsid w:val="00BE74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3450887">
      <w:bodyDiv w:val="1"/>
      <w:marLeft w:val="0"/>
      <w:marRight w:val="0"/>
      <w:marTop w:val="0"/>
      <w:marBottom w:val="0"/>
      <w:divBdr>
        <w:top w:val="none" w:sz="0" w:space="0" w:color="auto"/>
        <w:left w:val="none" w:sz="0" w:space="0" w:color="auto"/>
        <w:bottom w:val="none" w:sz="0" w:space="0" w:color="auto"/>
        <w:right w:val="none" w:sz="0" w:space="0" w:color="auto"/>
      </w:divBdr>
      <w:divsChild>
        <w:div w:id="1111049758">
          <w:marLeft w:val="0"/>
          <w:marRight w:val="0"/>
          <w:marTop w:val="100"/>
          <w:marBottom w:val="100"/>
          <w:divBdr>
            <w:top w:val="none" w:sz="0" w:space="0" w:color="auto"/>
            <w:left w:val="none" w:sz="0" w:space="0" w:color="auto"/>
            <w:bottom w:val="none" w:sz="0" w:space="0" w:color="auto"/>
            <w:right w:val="none" w:sz="0" w:space="0" w:color="auto"/>
          </w:divBdr>
          <w:divsChild>
            <w:div w:id="1923223995">
              <w:marLeft w:val="0"/>
              <w:marRight w:val="0"/>
              <w:marTop w:val="0"/>
              <w:marBottom w:val="0"/>
              <w:divBdr>
                <w:top w:val="none" w:sz="0" w:space="0" w:color="auto"/>
                <w:left w:val="none" w:sz="0" w:space="0" w:color="auto"/>
                <w:bottom w:val="none" w:sz="0" w:space="0" w:color="auto"/>
                <w:right w:val="none" w:sz="0" w:space="0" w:color="auto"/>
              </w:divBdr>
              <w:divsChild>
                <w:div w:id="254246707">
                  <w:marLeft w:val="0"/>
                  <w:marRight w:val="0"/>
                  <w:marTop w:val="0"/>
                  <w:marBottom w:val="0"/>
                  <w:divBdr>
                    <w:top w:val="none" w:sz="0" w:space="0" w:color="auto"/>
                    <w:left w:val="none" w:sz="0" w:space="0" w:color="auto"/>
                    <w:bottom w:val="none" w:sz="0" w:space="0" w:color="auto"/>
                    <w:right w:val="none" w:sz="0" w:space="0" w:color="auto"/>
                  </w:divBdr>
                  <w:divsChild>
                    <w:div w:id="1807089998">
                      <w:marLeft w:val="0"/>
                      <w:marRight w:val="0"/>
                      <w:marTop w:val="0"/>
                      <w:marBottom w:val="0"/>
                      <w:divBdr>
                        <w:top w:val="none" w:sz="0" w:space="0" w:color="auto"/>
                        <w:left w:val="none" w:sz="0" w:space="0" w:color="auto"/>
                        <w:bottom w:val="none" w:sz="0" w:space="0" w:color="auto"/>
                        <w:right w:val="none" w:sz="0" w:space="0" w:color="auto"/>
                      </w:divBdr>
                      <w:divsChild>
                        <w:div w:id="1520460826">
                          <w:marLeft w:val="0"/>
                          <w:marRight w:val="0"/>
                          <w:marTop w:val="0"/>
                          <w:marBottom w:val="0"/>
                          <w:divBdr>
                            <w:top w:val="none" w:sz="0" w:space="0" w:color="auto"/>
                            <w:left w:val="none" w:sz="0" w:space="0" w:color="auto"/>
                            <w:bottom w:val="none" w:sz="0" w:space="0" w:color="auto"/>
                            <w:right w:val="none" w:sz="0" w:space="0" w:color="auto"/>
                          </w:divBdr>
                          <w:divsChild>
                            <w:div w:id="2103255451">
                              <w:marLeft w:val="0"/>
                              <w:marRight w:val="0"/>
                              <w:marTop w:val="0"/>
                              <w:marBottom w:val="0"/>
                              <w:divBdr>
                                <w:top w:val="none" w:sz="0" w:space="0" w:color="auto"/>
                                <w:left w:val="none" w:sz="0" w:space="0" w:color="auto"/>
                                <w:bottom w:val="none" w:sz="0" w:space="0" w:color="auto"/>
                                <w:right w:val="none" w:sz="0" w:space="0" w:color="auto"/>
                              </w:divBdr>
                              <w:divsChild>
                                <w:div w:id="11045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45051">
      <w:bodyDiv w:val="1"/>
      <w:marLeft w:val="0"/>
      <w:marRight w:val="0"/>
      <w:marTop w:val="0"/>
      <w:marBottom w:val="0"/>
      <w:divBdr>
        <w:top w:val="none" w:sz="0" w:space="0" w:color="auto"/>
        <w:left w:val="none" w:sz="0" w:space="0" w:color="auto"/>
        <w:bottom w:val="none" w:sz="0" w:space="0" w:color="auto"/>
        <w:right w:val="none" w:sz="0" w:space="0" w:color="auto"/>
      </w:divBdr>
      <w:divsChild>
        <w:div w:id="1871457407">
          <w:marLeft w:val="0"/>
          <w:marRight w:val="0"/>
          <w:marTop w:val="0"/>
          <w:marBottom w:val="0"/>
          <w:divBdr>
            <w:top w:val="none" w:sz="0" w:space="0" w:color="auto"/>
            <w:left w:val="none" w:sz="0" w:space="0" w:color="auto"/>
            <w:bottom w:val="none" w:sz="0" w:space="0" w:color="auto"/>
            <w:right w:val="none" w:sz="0" w:space="0" w:color="auto"/>
          </w:divBdr>
        </w:div>
      </w:divsChild>
    </w:div>
    <w:div w:id="439952454">
      <w:bodyDiv w:val="1"/>
      <w:marLeft w:val="0"/>
      <w:marRight w:val="0"/>
      <w:marTop w:val="0"/>
      <w:marBottom w:val="0"/>
      <w:divBdr>
        <w:top w:val="none" w:sz="0" w:space="0" w:color="auto"/>
        <w:left w:val="none" w:sz="0" w:space="0" w:color="auto"/>
        <w:bottom w:val="none" w:sz="0" w:space="0" w:color="auto"/>
        <w:right w:val="none" w:sz="0" w:space="0" w:color="auto"/>
      </w:divBdr>
      <w:divsChild>
        <w:div w:id="1599675962">
          <w:marLeft w:val="0"/>
          <w:marRight w:val="0"/>
          <w:marTop w:val="100"/>
          <w:marBottom w:val="100"/>
          <w:divBdr>
            <w:top w:val="none" w:sz="0" w:space="0" w:color="auto"/>
            <w:left w:val="none" w:sz="0" w:space="0" w:color="auto"/>
            <w:bottom w:val="none" w:sz="0" w:space="0" w:color="auto"/>
            <w:right w:val="none" w:sz="0" w:space="0" w:color="auto"/>
          </w:divBdr>
          <w:divsChild>
            <w:div w:id="1881698047">
              <w:marLeft w:val="0"/>
              <w:marRight w:val="0"/>
              <w:marTop w:val="0"/>
              <w:marBottom w:val="0"/>
              <w:divBdr>
                <w:top w:val="none" w:sz="0" w:space="0" w:color="auto"/>
                <w:left w:val="none" w:sz="0" w:space="0" w:color="auto"/>
                <w:bottom w:val="none" w:sz="0" w:space="0" w:color="auto"/>
                <w:right w:val="none" w:sz="0" w:space="0" w:color="auto"/>
              </w:divBdr>
              <w:divsChild>
                <w:div w:id="1478305057">
                  <w:marLeft w:val="0"/>
                  <w:marRight w:val="0"/>
                  <w:marTop w:val="0"/>
                  <w:marBottom w:val="0"/>
                  <w:divBdr>
                    <w:top w:val="none" w:sz="0" w:space="0" w:color="auto"/>
                    <w:left w:val="none" w:sz="0" w:space="0" w:color="auto"/>
                    <w:bottom w:val="none" w:sz="0" w:space="0" w:color="auto"/>
                    <w:right w:val="none" w:sz="0" w:space="0" w:color="auto"/>
                  </w:divBdr>
                  <w:divsChild>
                    <w:div w:id="2022048844">
                      <w:marLeft w:val="0"/>
                      <w:marRight w:val="0"/>
                      <w:marTop w:val="0"/>
                      <w:marBottom w:val="0"/>
                      <w:divBdr>
                        <w:top w:val="none" w:sz="0" w:space="0" w:color="auto"/>
                        <w:left w:val="none" w:sz="0" w:space="0" w:color="auto"/>
                        <w:bottom w:val="none" w:sz="0" w:space="0" w:color="auto"/>
                        <w:right w:val="none" w:sz="0" w:space="0" w:color="auto"/>
                      </w:divBdr>
                      <w:divsChild>
                        <w:div w:id="1758551793">
                          <w:marLeft w:val="0"/>
                          <w:marRight w:val="0"/>
                          <w:marTop w:val="0"/>
                          <w:marBottom w:val="0"/>
                          <w:divBdr>
                            <w:top w:val="none" w:sz="0" w:space="0" w:color="auto"/>
                            <w:left w:val="none" w:sz="0" w:space="0" w:color="auto"/>
                            <w:bottom w:val="none" w:sz="0" w:space="0" w:color="auto"/>
                            <w:right w:val="none" w:sz="0" w:space="0" w:color="auto"/>
                          </w:divBdr>
                          <w:divsChild>
                            <w:div w:id="167446851">
                              <w:marLeft w:val="0"/>
                              <w:marRight w:val="0"/>
                              <w:marTop w:val="0"/>
                              <w:marBottom w:val="0"/>
                              <w:divBdr>
                                <w:top w:val="none" w:sz="0" w:space="0" w:color="auto"/>
                                <w:left w:val="none" w:sz="0" w:space="0" w:color="auto"/>
                                <w:bottom w:val="none" w:sz="0" w:space="0" w:color="auto"/>
                                <w:right w:val="none" w:sz="0" w:space="0" w:color="auto"/>
                              </w:divBdr>
                              <w:divsChild>
                                <w:div w:id="7175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274499">
      <w:bodyDiv w:val="1"/>
      <w:marLeft w:val="0"/>
      <w:marRight w:val="0"/>
      <w:marTop w:val="0"/>
      <w:marBottom w:val="0"/>
      <w:divBdr>
        <w:top w:val="none" w:sz="0" w:space="0" w:color="auto"/>
        <w:left w:val="none" w:sz="0" w:space="0" w:color="auto"/>
        <w:bottom w:val="none" w:sz="0" w:space="0" w:color="auto"/>
        <w:right w:val="none" w:sz="0" w:space="0" w:color="auto"/>
      </w:divBdr>
    </w:div>
    <w:div w:id="566501776">
      <w:bodyDiv w:val="1"/>
      <w:marLeft w:val="0"/>
      <w:marRight w:val="0"/>
      <w:marTop w:val="0"/>
      <w:marBottom w:val="0"/>
      <w:divBdr>
        <w:top w:val="none" w:sz="0" w:space="0" w:color="auto"/>
        <w:left w:val="none" w:sz="0" w:space="0" w:color="auto"/>
        <w:bottom w:val="none" w:sz="0" w:space="0" w:color="auto"/>
        <w:right w:val="none" w:sz="0" w:space="0" w:color="auto"/>
      </w:divBdr>
      <w:divsChild>
        <w:div w:id="1528064054">
          <w:marLeft w:val="0"/>
          <w:marRight w:val="0"/>
          <w:marTop w:val="150"/>
          <w:marBottom w:val="0"/>
          <w:divBdr>
            <w:top w:val="none" w:sz="0" w:space="0" w:color="auto"/>
            <w:left w:val="none" w:sz="0" w:space="0" w:color="auto"/>
            <w:bottom w:val="none" w:sz="0" w:space="0" w:color="auto"/>
            <w:right w:val="none" w:sz="0" w:space="0" w:color="auto"/>
          </w:divBdr>
        </w:div>
        <w:div w:id="43605917">
          <w:marLeft w:val="0"/>
          <w:marRight w:val="0"/>
          <w:marTop w:val="0"/>
          <w:marBottom w:val="0"/>
          <w:divBdr>
            <w:top w:val="none" w:sz="0" w:space="0" w:color="auto"/>
            <w:left w:val="none" w:sz="0" w:space="0" w:color="auto"/>
            <w:bottom w:val="none" w:sz="0" w:space="0" w:color="auto"/>
            <w:right w:val="none" w:sz="0" w:space="0" w:color="auto"/>
          </w:divBdr>
        </w:div>
      </w:divsChild>
    </w:div>
    <w:div w:id="658996966">
      <w:bodyDiv w:val="1"/>
      <w:marLeft w:val="0"/>
      <w:marRight w:val="0"/>
      <w:marTop w:val="0"/>
      <w:marBottom w:val="0"/>
      <w:divBdr>
        <w:top w:val="none" w:sz="0" w:space="0" w:color="auto"/>
        <w:left w:val="none" w:sz="0" w:space="0" w:color="auto"/>
        <w:bottom w:val="none" w:sz="0" w:space="0" w:color="auto"/>
        <w:right w:val="none" w:sz="0" w:space="0" w:color="auto"/>
      </w:divBdr>
    </w:div>
    <w:div w:id="721489272">
      <w:bodyDiv w:val="1"/>
      <w:marLeft w:val="0"/>
      <w:marRight w:val="0"/>
      <w:marTop w:val="0"/>
      <w:marBottom w:val="0"/>
      <w:divBdr>
        <w:top w:val="none" w:sz="0" w:space="0" w:color="auto"/>
        <w:left w:val="none" w:sz="0" w:space="0" w:color="auto"/>
        <w:bottom w:val="none" w:sz="0" w:space="0" w:color="auto"/>
        <w:right w:val="none" w:sz="0" w:space="0" w:color="auto"/>
      </w:divBdr>
    </w:div>
    <w:div w:id="724260000">
      <w:bodyDiv w:val="1"/>
      <w:marLeft w:val="0"/>
      <w:marRight w:val="0"/>
      <w:marTop w:val="0"/>
      <w:marBottom w:val="0"/>
      <w:divBdr>
        <w:top w:val="none" w:sz="0" w:space="0" w:color="auto"/>
        <w:left w:val="none" w:sz="0" w:space="0" w:color="auto"/>
        <w:bottom w:val="none" w:sz="0" w:space="0" w:color="auto"/>
        <w:right w:val="none" w:sz="0" w:space="0" w:color="auto"/>
      </w:divBdr>
      <w:divsChild>
        <w:div w:id="1184393182">
          <w:marLeft w:val="0"/>
          <w:marRight w:val="0"/>
          <w:marTop w:val="150"/>
          <w:marBottom w:val="0"/>
          <w:divBdr>
            <w:top w:val="none" w:sz="0" w:space="0" w:color="auto"/>
            <w:left w:val="none" w:sz="0" w:space="0" w:color="auto"/>
            <w:bottom w:val="none" w:sz="0" w:space="0" w:color="auto"/>
            <w:right w:val="none" w:sz="0" w:space="0" w:color="auto"/>
          </w:divBdr>
        </w:div>
        <w:div w:id="1694184753">
          <w:marLeft w:val="0"/>
          <w:marRight w:val="0"/>
          <w:marTop w:val="0"/>
          <w:marBottom w:val="0"/>
          <w:divBdr>
            <w:top w:val="none" w:sz="0" w:space="0" w:color="auto"/>
            <w:left w:val="none" w:sz="0" w:space="0" w:color="auto"/>
            <w:bottom w:val="none" w:sz="0" w:space="0" w:color="auto"/>
            <w:right w:val="none" w:sz="0" w:space="0" w:color="auto"/>
          </w:divBdr>
        </w:div>
      </w:divsChild>
    </w:div>
    <w:div w:id="962879292">
      <w:bodyDiv w:val="1"/>
      <w:marLeft w:val="0"/>
      <w:marRight w:val="0"/>
      <w:marTop w:val="0"/>
      <w:marBottom w:val="0"/>
      <w:divBdr>
        <w:top w:val="none" w:sz="0" w:space="0" w:color="auto"/>
        <w:left w:val="none" w:sz="0" w:space="0" w:color="auto"/>
        <w:bottom w:val="none" w:sz="0" w:space="0" w:color="auto"/>
        <w:right w:val="none" w:sz="0" w:space="0" w:color="auto"/>
      </w:divBdr>
      <w:divsChild>
        <w:div w:id="771437433">
          <w:marLeft w:val="0"/>
          <w:marRight w:val="0"/>
          <w:marTop w:val="100"/>
          <w:marBottom w:val="100"/>
          <w:divBdr>
            <w:top w:val="none" w:sz="0" w:space="0" w:color="auto"/>
            <w:left w:val="none" w:sz="0" w:space="0" w:color="auto"/>
            <w:bottom w:val="none" w:sz="0" w:space="0" w:color="auto"/>
            <w:right w:val="none" w:sz="0" w:space="0" w:color="auto"/>
          </w:divBdr>
          <w:divsChild>
            <w:div w:id="1119377078">
              <w:marLeft w:val="0"/>
              <w:marRight w:val="0"/>
              <w:marTop w:val="0"/>
              <w:marBottom w:val="0"/>
              <w:divBdr>
                <w:top w:val="none" w:sz="0" w:space="0" w:color="auto"/>
                <w:left w:val="none" w:sz="0" w:space="0" w:color="auto"/>
                <w:bottom w:val="none" w:sz="0" w:space="0" w:color="auto"/>
                <w:right w:val="none" w:sz="0" w:space="0" w:color="auto"/>
              </w:divBdr>
              <w:divsChild>
                <w:div w:id="336427612">
                  <w:marLeft w:val="0"/>
                  <w:marRight w:val="0"/>
                  <w:marTop w:val="0"/>
                  <w:marBottom w:val="0"/>
                  <w:divBdr>
                    <w:top w:val="none" w:sz="0" w:space="0" w:color="auto"/>
                    <w:left w:val="none" w:sz="0" w:space="0" w:color="auto"/>
                    <w:bottom w:val="none" w:sz="0" w:space="0" w:color="auto"/>
                    <w:right w:val="none" w:sz="0" w:space="0" w:color="auto"/>
                  </w:divBdr>
                  <w:divsChild>
                    <w:div w:id="240716848">
                      <w:marLeft w:val="0"/>
                      <w:marRight w:val="0"/>
                      <w:marTop w:val="0"/>
                      <w:marBottom w:val="0"/>
                      <w:divBdr>
                        <w:top w:val="none" w:sz="0" w:space="0" w:color="auto"/>
                        <w:left w:val="none" w:sz="0" w:space="0" w:color="auto"/>
                        <w:bottom w:val="none" w:sz="0" w:space="0" w:color="auto"/>
                        <w:right w:val="none" w:sz="0" w:space="0" w:color="auto"/>
                      </w:divBdr>
                      <w:divsChild>
                        <w:div w:id="150367960">
                          <w:marLeft w:val="0"/>
                          <w:marRight w:val="0"/>
                          <w:marTop w:val="0"/>
                          <w:marBottom w:val="0"/>
                          <w:divBdr>
                            <w:top w:val="none" w:sz="0" w:space="0" w:color="auto"/>
                            <w:left w:val="none" w:sz="0" w:space="0" w:color="auto"/>
                            <w:bottom w:val="none" w:sz="0" w:space="0" w:color="auto"/>
                            <w:right w:val="none" w:sz="0" w:space="0" w:color="auto"/>
                          </w:divBdr>
                          <w:divsChild>
                            <w:div w:id="761149424">
                              <w:marLeft w:val="0"/>
                              <w:marRight w:val="0"/>
                              <w:marTop w:val="0"/>
                              <w:marBottom w:val="0"/>
                              <w:divBdr>
                                <w:top w:val="none" w:sz="0" w:space="0" w:color="auto"/>
                                <w:left w:val="none" w:sz="0" w:space="0" w:color="auto"/>
                                <w:bottom w:val="none" w:sz="0" w:space="0" w:color="auto"/>
                                <w:right w:val="none" w:sz="0" w:space="0" w:color="auto"/>
                              </w:divBdr>
                              <w:divsChild>
                                <w:div w:id="254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003135">
      <w:bodyDiv w:val="1"/>
      <w:marLeft w:val="0"/>
      <w:marRight w:val="0"/>
      <w:marTop w:val="0"/>
      <w:marBottom w:val="0"/>
      <w:divBdr>
        <w:top w:val="none" w:sz="0" w:space="0" w:color="auto"/>
        <w:left w:val="none" w:sz="0" w:space="0" w:color="auto"/>
        <w:bottom w:val="none" w:sz="0" w:space="0" w:color="auto"/>
        <w:right w:val="none" w:sz="0" w:space="0" w:color="auto"/>
      </w:divBdr>
    </w:div>
    <w:div w:id="1129206982">
      <w:bodyDiv w:val="1"/>
      <w:marLeft w:val="0"/>
      <w:marRight w:val="0"/>
      <w:marTop w:val="0"/>
      <w:marBottom w:val="0"/>
      <w:divBdr>
        <w:top w:val="none" w:sz="0" w:space="0" w:color="auto"/>
        <w:left w:val="none" w:sz="0" w:space="0" w:color="auto"/>
        <w:bottom w:val="none" w:sz="0" w:space="0" w:color="auto"/>
        <w:right w:val="none" w:sz="0" w:space="0" w:color="auto"/>
      </w:divBdr>
      <w:divsChild>
        <w:div w:id="504056202">
          <w:marLeft w:val="0"/>
          <w:marRight w:val="0"/>
          <w:marTop w:val="0"/>
          <w:marBottom w:val="0"/>
          <w:divBdr>
            <w:top w:val="none" w:sz="0" w:space="0" w:color="auto"/>
            <w:left w:val="none" w:sz="0" w:space="0" w:color="auto"/>
            <w:bottom w:val="none" w:sz="0" w:space="0" w:color="auto"/>
            <w:right w:val="none" w:sz="0" w:space="0" w:color="auto"/>
          </w:divBdr>
        </w:div>
      </w:divsChild>
    </w:div>
    <w:div w:id="1279607916">
      <w:bodyDiv w:val="1"/>
      <w:marLeft w:val="0"/>
      <w:marRight w:val="0"/>
      <w:marTop w:val="0"/>
      <w:marBottom w:val="0"/>
      <w:divBdr>
        <w:top w:val="none" w:sz="0" w:space="0" w:color="auto"/>
        <w:left w:val="none" w:sz="0" w:space="0" w:color="auto"/>
        <w:bottom w:val="none" w:sz="0" w:space="0" w:color="auto"/>
        <w:right w:val="none" w:sz="0" w:space="0" w:color="auto"/>
      </w:divBdr>
      <w:divsChild>
        <w:div w:id="1423263988">
          <w:marLeft w:val="0"/>
          <w:marRight w:val="0"/>
          <w:marTop w:val="100"/>
          <w:marBottom w:val="100"/>
          <w:divBdr>
            <w:top w:val="none" w:sz="0" w:space="0" w:color="auto"/>
            <w:left w:val="none" w:sz="0" w:space="0" w:color="auto"/>
            <w:bottom w:val="none" w:sz="0" w:space="0" w:color="auto"/>
            <w:right w:val="none" w:sz="0" w:space="0" w:color="auto"/>
          </w:divBdr>
          <w:divsChild>
            <w:div w:id="1145509788">
              <w:marLeft w:val="0"/>
              <w:marRight w:val="0"/>
              <w:marTop w:val="0"/>
              <w:marBottom w:val="0"/>
              <w:divBdr>
                <w:top w:val="none" w:sz="0" w:space="0" w:color="auto"/>
                <w:left w:val="none" w:sz="0" w:space="0" w:color="auto"/>
                <w:bottom w:val="none" w:sz="0" w:space="0" w:color="auto"/>
                <w:right w:val="none" w:sz="0" w:space="0" w:color="auto"/>
              </w:divBdr>
              <w:divsChild>
                <w:div w:id="134027631">
                  <w:marLeft w:val="0"/>
                  <w:marRight w:val="0"/>
                  <w:marTop w:val="0"/>
                  <w:marBottom w:val="0"/>
                  <w:divBdr>
                    <w:top w:val="none" w:sz="0" w:space="0" w:color="auto"/>
                    <w:left w:val="none" w:sz="0" w:space="0" w:color="auto"/>
                    <w:bottom w:val="none" w:sz="0" w:space="0" w:color="auto"/>
                    <w:right w:val="none" w:sz="0" w:space="0" w:color="auto"/>
                  </w:divBdr>
                  <w:divsChild>
                    <w:div w:id="1049301891">
                      <w:marLeft w:val="0"/>
                      <w:marRight w:val="0"/>
                      <w:marTop w:val="0"/>
                      <w:marBottom w:val="0"/>
                      <w:divBdr>
                        <w:top w:val="none" w:sz="0" w:space="0" w:color="auto"/>
                        <w:left w:val="none" w:sz="0" w:space="0" w:color="auto"/>
                        <w:bottom w:val="none" w:sz="0" w:space="0" w:color="auto"/>
                        <w:right w:val="none" w:sz="0" w:space="0" w:color="auto"/>
                      </w:divBdr>
                      <w:divsChild>
                        <w:div w:id="2143841206">
                          <w:marLeft w:val="0"/>
                          <w:marRight w:val="0"/>
                          <w:marTop w:val="0"/>
                          <w:marBottom w:val="0"/>
                          <w:divBdr>
                            <w:top w:val="none" w:sz="0" w:space="0" w:color="auto"/>
                            <w:left w:val="none" w:sz="0" w:space="0" w:color="auto"/>
                            <w:bottom w:val="none" w:sz="0" w:space="0" w:color="auto"/>
                            <w:right w:val="none" w:sz="0" w:space="0" w:color="auto"/>
                          </w:divBdr>
                          <w:divsChild>
                            <w:div w:id="1381440684">
                              <w:marLeft w:val="0"/>
                              <w:marRight w:val="0"/>
                              <w:marTop w:val="0"/>
                              <w:marBottom w:val="0"/>
                              <w:divBdr>
                                <w:top w:val="none" w:sz="0" w:space="0" w:color="auto"/>
                                <w:left w:val="none" w:sz="0" w:space="0" w:color="auto"/>
                                <w:bottom w:val="none" w:sz="0" w:space="0" w:color="auto"/>
                                <w:right w:val="none" w:sz="0" w:space="0" w:color="auto"/>
                              </w:divBdr>
                              <w:divsChild>
                                <w:div w:id="11875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085386">
      <w:bodyDiv w:val="1"/>
      <w:marLeft w:val="0"/>
      <w:marRight w:val="0"/>
      <w:marTop w:val="0"/>
      <w:marBottom w:val="0"/>
      <w:divBdr>
        <w:top w:val="none" w:sz="0" w:space="0" w:color="auto"/>
        <w:left w:val="none" w:sz="0" w:space="0" w:color="auto"/>
        <w:bottom w:val="none" w:sz="0" w:space="0" w:color="auto"/>
        <w:right w:val="none" w:sz="0" w:space="0" w:color="auto"/>
      </w:divBdr>
    </w:div>
    <w:div w:id="1692871510">
      <w:bodyDiv w:val="1"/>
      <w:marLeft w:val="0"/>
      <w:marRight w:val="0"/>
      <w:marTop w:val="0"/>
      <w:marBottom w:val="0"/>
      <w:divBdr>
        <w:top w:val="none" w:sz="0" w:space="0" w:color="auto"/>
        <w:left w:val="none" w:sz="0" w:space="0" w:color="auto"/>
        <w:bottom w:val="none" w:sz="0" w:space="0" w:color="auto"/>
        <w:right w:val="none" w:sz="0" w:space="0" w:color="auto"/>
      </w:divBdr>
    </w:div>
    <w:div w:id="1719165553">
      <w:bodyDiv w:val="1"/>
      <w:marLeft w:val="0"/>
      <w:marRight w:val="0"/>
      <w:marTop w:val="0"/>
      <w:marBottom w:val="0"/>
      <w:divBdr>
        <w:top w:val="none" w:sz="0" w:space="0" w:color="auto"/>
        <w:left w:val="none" w:sz="0" w:space="0" w:color="auto"/>
        <w:bottom w:val="none" w:sz="0" w:space="0" w:color="auto"/>
        <w:right w:val="none" w:sz="0" w:space="0" w:color="auto"/>
      </w:divBdr>
      <w:divsChild>
        <w:div w:id="274991299">
          <w:marLeft w:val="0"/>
          <w:marRight w:val="0"/>
          <w:marTop w:val="150"/>
          <w:marBottom w:val="0"/>
          <w:divBdr>
            <w:top w:val="none" w:sz="0" w:space="0" w:color="auto"/>
            <w:left w:val="none" w:sz="0" w:space="0" w:color="auto"/>
            <w:bottom w:val="none" w:sz="0" w:space="0" w:color="auto"/>
            <w:right w:val="none" w:sz="0" w:space="0" w:color="auto"/>
          </w:divBdr>
        </w:div>
        <w:div w:id="429086252">
          <w:marLeft w:val="0"/>
          <w:marRight w:val="0"/>
          <w:marTop w:val="0"/>
          <w:marBottom w:val="0"/>
          <w:divBdr>
            <w:top w:val="none" w:sz="0" w:space="0" w:color="auto"/>
            <w:left w:val="none" w:sz="0" w:space="0" w:color="auto"/>
            <w:bottom w:val="none" w:sz="0" w:space="0" w:color="auto"/>
            <w:right w:val="none" w:sz="0" w:space="0" w:color="auto"/>
          </w:divBdr>
        </w:div>
      </w:divsChild>
    </w:div>
    <w:div w:id="1893956029">
      <w:bodyDiv w:val="1"/>
      <w:marLeft w:val="0"/>
      <w:marRight w:val="0"/>
      <w:marTop w:val="0"/>
      <w:marBottom w:val="0"/>
      <w:divBdr>
        <w:top w:val="none" w:sz="0" w:space="0" w:color="auto"/>
        <w:left w:val="none" w:sz="0" w:space="0" w:color="auto"/>
        <w:bottom w:val="none" w:sz="0" w:space="0" w:color="auto"/>
        <w:right w:val="none" w:sz="0" w:space="0" w:color="auto"/>
      </w:divBdr>
      <w:divsChild>
        <w:div w:id="705645467">
          <w:marLeft w:val="0"/>
          <w:marRight w:val="0"/>
          <w:marTop w:val="187"/>
          <w:marBottom w:val="0"/>
          <w:divBdr>
            <w:top w:val="none" w:sz="0" w:space="0" w:color="auto"/>
            <w:left w:val="none" w:sz="0" w:space="0" w:color="auto"/>
            <w:bottom w:val="none" w:sz="0" w:space="0" w:color="auto"/>
            <w:right w:val="none" w:sz="0" w:space="0" w:color="auto"/>
          </w:divBdr>
        </w:div>
        <w:div w:id="79912062">
          <w:marLeft w:val="0"/>
          <w:marRight w:val="0"/>
          <w:marTop w:val="0"/>
          <w:marBottom w:val="0"/>
          <w:divBdr>
            <w:top w:val="none" w:sz="0" w:space="0" w:color="auto"/>
            <w:left w:val="none" w:sz="0" w:space="0" w:color="auto"/>
            <w:bottom w:val="none" w:sz="0" w:space="0" w:color="auto"/>
            <w:right w:val="none" w:sz="0" w:space="0" w:color="auto"/>
          </w:divBdr>
        </w:div>
      </w:divsChild>
    </w:div>
    <w:div w:id="1909918686">
      <w:bodyDiv w:val="1"/>
      <w:marLeft w:val="0"/>
      <w:marRight w:val="0"/>
      <w:marTop w:val="0"/>
      <w:marBottom w:val="0"/>
      <w:divBdr>
        <w:top w:val="none" w:sz="0" w:space="0" w:color="auto"/>
        <w:left w:val="none" w:sz="0" w:space="0" w:color="auto"/>
        <w:bottom w:val="none" w:sz="0" w:space="0" w:color="auto"/>
        <w:right w:val="none" w:sz="0" w:space="0" w:color="auto"/>
      </w:divBdr>
    </w:div>
    <w:div w:id="204736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2724</TotalTime>
  <Pages>7</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Cassara</dc:creator>
  <cp:lastModifiedBy> </cp:lastModifiedBy>
  <cp:revision>12</cp:revision>
  <cp:lastPrinted>2012-01-01T03:26:00Z</cp:lastPrinted>
  <dcterms:created xsi:type="dcterms:W3CDTF">2011-12-28T17:23:00Z</dcterms:created>
  <dcterms:modified xsi:type="dcterms:W3CDTF">2012-01-01T14:49:00Z</dcterms:modified>
</cp:coreProperties>
</file>