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AC2EA" w14:textId="77777777" w:rsidR="007E5292" w:rsidRPr="00DF4CD0" w:rsidRDefault="00DF4CD0" w:rsidP="00DF4CD0">
      <w:pPr>
        <w:jc w:val="center"/>
        <w:rPr>
          <w:b/>
          <w:sz w:val="24"/>
          <w:szCs w:val="24"/>
        </w:rPr>
      </w:pPr>
      <w:r w:rsidRPr="00DF4CD0">
        <w:rPr>
          <w:b/>
          <w:sz w:val="24"/>
          <w:szCs w:val="24"/>
        </w:rPr>
        <w:t>NORTHMINSTER PRESBYTERIAN CHURCH</w:t>
      </w:r>
    </w:p>
    <w:p w14:paraId="3CD48A50" w14:textId="77777777" w:rsidR="00DF4CD0" w:rsidRPr="00DF4CD0" w:rsidRDefault="00DF4CD0" w:rsidP="00DF4CD0">
      <w:pPr>
        <w:jc w:val="center"/>
        <w:rPr>
          <w:b/>
          <w:sz w:val="24"/>
          <w:szCs w:val="24"/>
        </w:rPr>
      </w:pPr>
      <w:r w:rsidRPr="00DF4CD0">
        <w:rPr>
          <w:b/>
          <w:sz w:val="24"/>
          <w:szCs w:val="24"/>
        </w:rPr>
        <w:t>ANNUAL CONGREGATIONAL MEETING</w:t>
      </w:r>
    </w:p>
    <w:p w14:paraId="40CAE9D7" w14:textId="77777777" w:rsidR="00DF4CD0" w:rsidRDefault="002F7706" w:rsidP="001B6168">
      <w:pPr>
        <w:jc w:val="center"/>
        <w:rPr>
          <w:b/>
          <w:sz w:val="24"/>
          <w:szCs w:val="24"/>
        </w:rPr>
      </w:pPr>
      <w:r>
        <w:rPr>
          <w:b/>
          <w:sz w:val="24"/>
          <w:szCs w:val="24"/>
        </w:rPr>
        <w:t>FEBRUARY</w:t>
      </w:r>
      <w:r w:rsidR="00C44795">
        <w:rPr>
          <w:b/>
          <w:sz w:val="24"/>
          <w:szCs w:val="24"/>
        </w:rPr>
        <w:t xml:space="preserve"> </w:t>
      </w:r>
      <w:r w:rsidR="00A72254">
        <w:rPr>
          <w:b/>
          <w:sz w:val="24"/>
          <w:szCs w:val="24"/>
        </w:rPr>
        <w:t>25</w:t>
      </w:r>
      <w:r>
        <w:rPr>
          <w:b/>
          <w:sz w:val="24"/>
          <w:szCs w:val="24"/>
        </w:rPr>
        <w:t>, 201</w:t>
      </w:r>
      <w:r w:rsidR="00A72254">
        <w:rPr>
          <w:b/>
          <w:sz w:val="24"/>
          <w:szCs w:val="24"/>
        </w:rPr>
        <w:t>8</w:t>
      </w:r>
    </w:p>
    <w:p w14:paraId="4379C196" w14:textId="77777777" w:rsidR="000C49A7" w:rsidRDefault="006C5C41" w:rsidP="001B6168">
      <w:pPr>
        <w:jc w:val="center"/>
        <w:rPr>
          <w:b/>
          <w:sz w:val="24"/>
          <w:szCs w:val="24"/>
        </w:rPr>
      </w:pPr>
      <w:r>
        <w:rPr>
          <w:b/>
          <w:sz w:val="24"/>
          <w:szCs w:val="24"/>
        </w:rPr>
        <w:t>Adequate public notice of the Annual Congregational Meeting was properly given by notice at regular services, notices in the bulletin and notices in the electronic newsletter two weeks in advance of the meeting.</w:t>
      </w:r>
    </w:p>
    <w:p w14:paraId="31046139" w14:textId="77777777" w:rsidR="00DF4CD0" w:rsidRDefault="00DF4CD0" w:rsidP="00DF4CD0">
      <w:pPr>
        <w:pStyle w:val="ListParagraph"/>
        <w:numPr>
          <w:ilvl w:val="0"/>
          <w:numId w:val="2"/>
        </w:numPr>
        <w:rPr>
          <w:sz w:val="24"/>
          <w:szCs w:val="24"/>
        </w:rPr>
      </w:pPr>
      <w:r>
        <w:rPr>
          <w:sz w:val="24"/>
          <w:szCs w:val="24"/>
        </w:rPr>
        <w:t xml:space="preserve"> The Clerk of Session declared the establishment of a quorum.</w:t>
      </w:r>
    </w:p>
    <w:p w14:paraId="1012975C" w14:textId="77777777" w:rsidR="009B6F64" w:rsidRPr="001B6168" w:rsidRDefault="009B6F64" w:rsidP="009B6F64">
      <w:pPr>
        <w:pStyle w:val="ListParagraph"/>
        <w:ind w:left="1080"/>
        <w:rPr>
          <w:sz w:val="16"/>
          <w:szCs w:val="16"/>
        </w:rPr>
      </w:pPr>
    </w:p>
    <w:p w14:paraId="34455B1F" w14:textId="77777777" w:rsidR="00B21F8E" w:rsidRDefault="00DF4CD0" w:rsidP="00DF4CD0">
      <w:pPr>
        <w:pStyle w:val="ListParagraph"/>
        <w:numPr>
          <w:ilvl w:val="0"/>
          <w:numId w:val="2"/>
        </w:numPr>
        <w:rPr>
          <w:sz w:val="24"/>
          <w:szCs w:val="24"/>
        </w:rPr>
      </w:pPr>
      <w:r>
        <w:rPr>
          <w:sz w:val="24"/>
          <w:szCs w:val="24"/>
        </w:rPr>
        <w:t xml:space="preserve">The Rev. </w:t>
      </w:r>
      <w:r w:rsidR="00877D1B">
        <w:rPr>
          <w:sz w:val="24"/>
          <w:szCs w:val="24"/>
        </w:rPr>
        <w:t xml:space="preserve">Wally Johnson, </w:t>
      </w:r>
      <w:r>
        <w:rPr>
          <w:sz w:val="24"/>
          <w:szCs w:val="24"/>
        </w:rPr>
        <w:t xml:space="preserve"> Moderator, called the Congre</w:t>
      </w:r>
      <w:r w:rsidR="00CC0DB2">
        <w:rPr>
          <w:sz w:val="24"/>
          <w:szCs w:val="24"/>
        </w:rPr>
        <w:t xml:space="preserve">gational Meeting to order at </w:t>
      </w:r>
    </w:p>
    <w:p w14:paraId="63C57EAA" w14:textId="5D184288" w:rsidR="009B6F64" w:rsidRDefault="00CE7C63" w:rsidP="00BE7872">
      <w:pPr>
        <w:pStyle w:val="ListParagraph"/>
        <w:ind w:left="1080"/>
        <w:rPr>
          <w:sz w:val="24"/>
          <w:szCs w:val="24"/>
        </w:rPr>
      </w:pPr>
      <w:r>
        <w:rPr>
          <w:sz w:val="24"/>
          <w:szCs w:val="24"/>
        </w:rPr>
        <w:t>11:28</w:t>
      </w:r>
      <w:r w:rsidR="00E6562C">
        <w:rPr>
          <w:sz w:val="24"/>
          <w:szCs w:val="24"/>
        </w:rPr>
        <w:t xml:space="preserve"> A</w:t>
      </w:r>
      <w:r w:rsidR="00DF4CD0">
        <w:rPr>
          <w:sz w:val="24"/>
          <w:szCs w:val="24"/>
        </w:rPr>
        <w:t>.M. in the Sanctuary of the Northminster Presbyterian Church.</w:t>
      </w:r>
    </w:p>
    <w:p w14:paraId="2A9927C3" w14:textId="77777777" w:rsidR="00717A87" w:rsidRPr="00BE7872" w:rsidRDefault="00717A87" w:rsidP="00BE7872">
      <w:pPr>
        <w:pStyle w:val="ListParagraph"/>
        <w:ind w:left="1080"/>
        <w:rPr>
          <w:sz w:val="24"/>
          <w:szCs w:val="24"/>
        </w:rPr>
      </w:pPr>
    </w:p>
    <w:p w14:paraId="688BD655" w14:textId="77777777" w:rsidR="003102FE" w:rsidRDefault="003102FE" w:rsidP="003102FE">
      <w:pPr>
        <w:pStyle w:val="ListParagraph"/>
        <w:numPr>
          <w:ilvl w:val="0"/>
          <w:numId w:val="2"/>
        </w:numPr>
        <w:rPr>
          <w:sz w:val="24"/>
          <w:szCs w:val="24"/>
        </w:rPr>
      </w:pPr>
      <w:r w:rsidRPr="009B6F64">
        <w:rPr>
          <w:sz w:val="24"/>
          <w:szCs w:val="24"/>
        </w:rPr>
        <w:t xml:space="preserve">President of the Corporation, </w:t>
      </w:r>
      <w:r>
        <w:rPr>
          <w:sz w:val="24"/>
          <w:szCs w:val="24"/>
        </w:rPr>
        <w:t>Robert Silver</w:t>
      </w:r>
      <w:r w:rsidRPr="009B6F64">
        <w:rPr>
          <w:sz w:val="24"/>
          <w:szCs w:val="24"/>
        </w:rPr>
        <w:t>, called the meeting of the Corporation to order.</w:t>
      </w:r>
    </w:p>
    <w:p w14:paraId="57AA6846" w14:textId="77777777" w:rsidR="003102FE" w:rsidRDefault="003102FE" w:rsidP="003102FE">
      <w:pPr>
        <w:pStyle w:val="ListParagraph"/>
        <w:ind w:left="1080"/>
        <w:rPr>
          <w:sz w:val="24"/>
          <w:szCs w:val="24"/>
        </w:rPr>
      </w:pPr>
    </w:p>
    <w:p w14:paraId="50971BD0" w14:textId="77777777" w:rsidR="001B6168" w:rsidRDefault="009B6F64" w:rsidP="001B6168">
      <w:pPr>
        <w:pStyle w:val="ListParagraph"/>
        <w:numPr>
          <w:ilvl w:val="0"/>
          <w:numId w:val="2"/>
        </w:numPr>
        <w:rPr>
          <w:sz w:val="24"/>
          <w:szCs w:val="24"/>
        </w:rPr>
      </w:pPr>
      <w:proofErr w:type="spellStart"/>
      <w:r>
        <w:rPr>
          <w:sz w:val="24"/>
          <w:szCs w:val="24"/>
        </w:rPr>
        <w:t>R</w:t>
      </w:r>
      <w:r w:rsidR="00913A8A" w:rsidRPr="009B6F64">
        <w:rPr>
          <w:sz w:val="24"/>
          <w:szCs w:val="24"/>
        </w:rPr>
        <w:t>ev.</w:t>
      </w:r>
      <w:r w:rsidR="00877D1B">
        <w:rPr>
          <w:sz w:val="24"/>
          <w:szCs w:val="24"/>
        </w:rPr>
        <w:t>Wally</w:t>
      </w:r>
      <w:proofErr w:type="spellEnd"/>
      <w:r w:rsidR="00877D1B">
        <w:rPr>
          <w:sz w:val="24"/>
          <w:szCs w:val="24"/>
        </w:rPr>
        <w:t xml:space="preserve"> Johnson </w:t>
      </w:r>
      <w:r w:rsidR="00913A8A" w:rsidRPr="009B6F64">
        <w:rPr>
          <w:sz w:val="24"/>
          <w:szCs w:val="24"/>
        </w:rPr>
        <w:t>opened the meeting with prayer.</w:t>
      </w:r>
    </w:p>
    <w:p w14:paraId="5012C856" w14:textId="77777777" w:rsidR="00BE7872" w:rsidRDefault="00BE7872" w:rsidP="00BE7872">
      <w:pPr>
        <w:pStyle w:val="ListParagraph"/>
        <w:ind w:left="1080"/>
        <w:rPr>
          <w:sz w:val="24"/>
          <w:szCs w:val="24"/>
        </w:rPr>
      </w:pPr>
    </w:p>
    <w:p w14:paraId="6E6268F7" w14:textId="77777777" w:rsidR="00913A8A" w:rsidRDefault="00913A8A" w:rsidP="00DF4CD0">
      <w:pPr>
        <w:pStyle w:val="ListParagraph"/>
        <w:numPr>
          <w:ilvl w:val="0"/>
          <w:numId w:val="2"/>
        </w:numPr>
        <w:rPr>
          <w:sz w:val="24"/>
          <w:szCs w:val="24"/>
        </w:rPr>
      </w:pPr>
      <w:r>
        <w:rPr>
          <w:sz w:val="24"/>
          <w:szCs w:val="24"/>
        </w:rPr>
        <w:t>Procedural Motions</w:t>
      </w:r>
      <w:r w:rsidR="009B6F64">
        <w:rPr>
          <w:sz w:val="24"/>
          <w:szCs w:val="24"/>
        </w:rPr>
        <w:t>:</w:t>
      </w:r>
    </w:p>
    <w:p w14:paraId="5061B561" w14:textId="77777777" w:rsidR="009B6F64" w:rsidRPr="001B6168" w:rsidRDefault="009B6F64" w:rsidP="009B6F64">
      <w:pPr>
        <w:pStyle w:val="ListParagraph"/>
        <w:ind w:left="1080"/>
        <w:rPr>
          <w:sz w:val="16"/>
          <w:szCs w:val="16"/>
        </w:rPr>
      </w:pPr>
    </w:p>
    <w:p w14:paraId="4F782893" w14:textId="77777777" w:rsidR="00913A8A" w:rsidRDefault="00913A8A" w:rsidP="00913A8A">
      <w:pPr>
        <w:pStyle w:val="ListParagraph"/>
        <w:numPr>
          <w:ilvl w:val="0"/>
          <w:numId w:val="3"/>
        </w:numPr>
        <w:rPr>
          <w:b/>
          <w:i/>
          <w:sz w:val="24"/>
          <w:szCs w:val="24"/>
        </w:rPr>
      </w:pPr>
      <w:r>
        <w:rPr>
          <w:sz w:val="24"/>
          <w:szCs w:val="24"/>
        </w:rPr>
        <w:t xml:space="preserve"> </w:t>
      </w:r>
      <w:r w:rsidRPr="00913A8A">
        <w:rPr>
          <w:b/>
          <w:i/>
          <w:sz w:val="24"/>
          <w:szCs w:val="24"/>
        </w:rPr>
        <w:t xml:space="preserve">President of the Corporation, </w:t>
      </w:r>
      <w:r w:rsidR="00A32FF3">
        <w:rPr>
          <w:b/>
          <w:i/>
          <w:sz w:val="24"/>
          <w:szCs w:val="24"/>
        </w:rPr>
        <w:t>Robert Silver</w:t>
      </w:r>
      <w:r w:rsidR="00827BE9">
        <w:rPr>
          <w:b/>
          <w:i/>
          <w:sz w:val="24"/>
          <w:szCs w:val="24"/>
        </w:rPr>
        <w:t xml:space="preserve">, made a motion which was properly </w:t>
      </w:r>
      <w:proofErr w:type="gramStart"/>
      <w:r w:rsidR="00827BE9">
        <w:rPr>
          <w:b/>
          <w:i/>
          <w:sz w:val="24"/>
          <w:szCs w:val="24"/>
        </w:rPr>
        <w:t xml:space="preserve">seconded </w:t>
      </w:r>
      <w:r w:rsidRPr="00913A8A">
        <w:rPr>
          <w:b/>
          <w:i/>
          <w:sz w:val="24"/>
          <w:szCs w:val="24"/>
        </w:rPr>
        <w:t xml:space="preserve"> to</w:t>
      </w:r>
      <w:proofErr w:type="gramEnd"/>
      <w:r w:rsidRPr="00913A8A">
        <w:rPr>
          <w:b/>
          <w:i/>
          <w:sz w:val="24"/>
          <w:szCs w:val="24"/>
        </w:rPr>
        <w:t xml:space="preserve"> run the Annual Meeting of the Congregation and the Annual Meeting of the Corporation concurrently and that minutes taken constitute actions of both bodies as though held separately.  The motion passed by </w:t>
      </w:r>
      <w:r w:rsidR="001B6168">
        <w:rPr>
          <w:b/>
          <w:i/>
          <w:sz w:val="24"/>
          <w:szCs w:val="24"/>
        </w:rPr>
        <w:t xml:space="preserve">unanimous </w:t>
      </w:r>
      <w:r w:rsidRPr="00913A8A">
        <w:rPr>
          <w:b/>
          <w:i/>
          <w:sz w:val="24"/>
          <w:szCs w:val="24"/>
        </w:rPr>
        <w:t>voice vote.</w:t>
      </w:r>
    </w:p>
    <w:p w14:paraId="4FB95D2D" w14:textId="77777777" w:rsidR="007A222C" w:rsidRDefault="007A222C" w:rsidP="007A222C">
      <w:pPr>
        <w:pStyle w:val="ListParagraph"/>
        <w:ind w:left="1530"/>
        <w:rPr>
          <w:b/>
          <w:i/>
          <w:sz w:val="24"/>
          <w:szCs w:val="24"/>
        </w:rPr>
      </w:pPr>
    </w:p>
    <w:p w14:paraId="15387605" w14:textId="77777777" w:rsidR="00CC0DB2" w:rsidRPr="00CC0DB2" w:rsidRDefault="00CC0DB2" w:rsidP="00CC0DB2">
      <w:pPr>
        <w:pStyle w:val="ListParagraph"/>
        <w:numPr>
          <w:ilvl w:val="0"/>
          <w:numId w:val="3"/>
        </w:numPr>
        <w:rPr>
          <w:b/>
          <w:i/>
          <w:sz w:val="16"/>
          <w:szCs w:val="16"/>
        </w:rPr>
      </w:pPr>
      <w:r>
        <w:rPr>
          <w:b/>
          <w:i/>
          <w:sz w:val="24"/>
          <w:szCs w:val="24"/>
        </w:rPr>
        <w:t xml:space="preserve"> President of the Corporat</w:t>
      </w:r>
      <w:r w:rsidR="00827BE9">
        <w:rPr>
          <w:b/>
          <w:i/>
          <w:sz w:val="24"/>
          <w:szCs w:val="24"/>
        </w:rPr>
        <w:t xml:space="preserve">ion, </w:t>
      </w:r>
      <w:r w:rsidR="00A32FF3">
        <w:rPr>
          <w:b/>
          <w:i/>
          <w:sz w:val="24"/>
          <w:szCs w:val="24"/>
        </w:rPr>
        <w:t>Robert Silver</w:t>
      </w:r>
      <w:r w:rsidR="00827BE9">
        <w:rPr>
          <w:b/>
          <w:i/>
          <w:sz w:val="24"/>
          <w:szCs w:val="24"/>
        </w:rPr>
        <w:t xml:space="preserve">, made a motion which was properly </w:t>
      </w:r>
      <w:proofErr w:type="gramStart"/>
      <w:r w:rsidR="00827BE9">
        <w:rPr>
          <w:b/>
          <w:i/>
          <w:sz w:val="24"/>
          <w:szCs w:val="24"/>
        </w:rPr>
        <w:t xml:space="preserve">seconded </w:t>
      </w:r>
      <w:r>
        <w:rPr>
          <w:b/>
          <w:i/>
          <w:sz w:val="24"/>
          <w:szCs w:val="24"/>
        </w:rPr>
        <w:t xml:space="preserve"> designating</w:t>
      </w:r>
      <w:proofErr w:type="gramEnd"/>
      <w:r>
        <w:rPr>
          <w:b/>
          <w:i/>
          <w:sz w:val="24"/>
          <w:szCs w:val="24"/>
        </w:rPr>
        <w:t xml:space="preserve"> the Clerk of Session </w:t>
      </w:r>
      <w:r w:rsidRPr="00CC0DB2">
        <w:rPr>
          <w:b/>
          <w:i/>
          <w:sz w:val="24"/>
          <w:szCs w:val="24"/>
        </w:rPr>
        <w:t>to serve as Secretary for the combined meetings.  The motion passed by unanimous voice vote.</w:t>
      </w:r>
    </w:p>
    <w:p w14:paraId="32145C28" w14:textId="77777777" w:rsidR="00AF5734" w:rsidRPr="00AF5734" w:rsidRDefault="00AF5734" w:rsidP="00AF5734">
      <w:pPr>
        <w:pStyle w:val="ListParagraph"/>
        <w:ind w:left="1440"/>
        <w:rPr>
          <w:b/>
          <w:i/>
          <w:sz w:val="16"/>
          <w:szCs w:val="16"/>
        </w:rPr>
      </w:pPr>
    </w:p>
    <w:p w14:paraId="5220492A" w14:textId="77777777" w:rsidR="00827BE9" w:rsidRPr="00BE7872" w:rsidRDefault="0025370D" w:rsidP="00BE7872">
      <w:pPr>
        <w:pStyle w:val="ListParagraph"/>
        <w:numPr>
          <w:ilvl w:val="0"/>
          <w:numId w:val="2"/>
        </w:numPr>
        <w:rPr>
          <w:sz w:val="24"/>
          <w:szCs w:val="24"/>
        </w:rPr>
      </w:pPr>
      <w:r w:rsidRPr="00AF5734">
        <w:rPr>
          <w:sz w:val="24"/>
          <w:szCs w:val="24"/>
        </w:rPr>
        <w:t xml:space="preserve">Pastor </w:t>
      </w:r>
      <w:r w:rsidR="00A72254">
        <w:rPr>
          <w:sz w:val="24"/>
          <w:szCs w:val="24"/>
        </w:rPr>
        <w:t xml:space="preserve">Wally </w:t>
      </w:r>
      <w:r w:rsidRPr="00AF5734">
        <w:rPr>
          <w:sz w:val="24"/>
          <w:szCs w:val="24"/>
        </w:rPr>
        <w:t>expressed t</w:t>
      </w:r>
      <w:r w:rsidR="00913A8A" w:rsidRPr="00AF5734">
        <w:rPr>
          <w:sz w:val="24"/>
          <w:szCs w:val="24"/>
        </w:rPr>
        <w:t>he purpose</w:t>
      </w:r>
      <w:r w:rsidRPr="00AF5734">
        <w:rPr>
          <w:sz w:val="24"/>
          <w:szCs w:val="24"/>
        </w:rPr>
        <w:t xml:space="preserve"> of the meeting: </w:t>
      </w:r>
    </w:p>
    <w:p w14:paraId="3BA3B9E8" w14:textId="77777777" w:rsidR="007A222C" w:rsidRPr="005C50FD" w:rsidRDefault="005C50FD" w:rsidP="005C50FD">
      <w:pPr>
        <w:rPr>
          <w:sz w:val="24"/>
          <w:szCs w:val="24"/>
        </w:rPr>
      </w:pPr>
      <w:r>
        <w:rPr>
          <w:sz w:val="24"/>
          <w:szCs w:val="24"/>
        </w:rPr>
        <w:t xml:space="preserve">                      </w:t>
      </w:r>
      <w:proofErr w:type="gramStart"/>
      <w:r w:rsidRPr="005C50FD">
        <w:rPr>
          <w:sz w:val="24"/>
          <w:szCs w:val="24"/>
        </w:rPr>
        <w:t xml:space="preserve">A.  </w:t>
      </w:r>
      <w:r w:rsidR="007A222C" w:rsidRPr="005C50FD">
        <w:rPr>
          <w:sz w:val="24"/>
          <w:szCs w:val="24"/>
        </w:rPr>
        <w:t>to</w:t>
      </w:r>
      <w:proofErr w:type="gramEnd"/>
      <w:r w:rsidR="007A222C" w:rsidRPr="005C50FD">
        <w:rPr>
          <w:sz w:val="24"/>
          <w:szCs w:val="24"/>
        </w:rPr>
        <w:t xml:space="preserve"> elect Deacons and Elders</w:t>
      </w:r>
    </w:p>
    <w:p w14:paraId="131FD778" w14:textId="2F75143A" w:rsidR="007A222C" w:rsidRPr="005C50FD" w:rsidRDefault="005C50FD" w:rsidP="005C50FD">
      <w:pPr>
        <w:ind w:left="1170"/>
        <w:rPr>
          <w:sz w:val="24"/>
          <w:szCs w:val="24"/>
        </w:rPr>
      </w:pPr>
      <w:proofErr w:type="gramStart"/>
      <w:r>
        <w:rPr>
          <w:sz w:val="24"/>
          <w:szCs w:val="24"/>
        </w:rPr>
        <w:t xml:space="preserve">B.  </w:t>
      </w:r>
      <w:r w:rsidR="003102FE">
        <w:rPr>
          <w:sz w:val="24"/>
          <w:szCs w:val="24"/>
        </w:rPr>
        <w:t>to</w:t>
      </w:r>
      <w:proofErr w:type="gramEnd"/>
      <w:r w:rsidR="003102FE">
        <w:rPr>
          <w:sz w:val="24"/>
          <w:szCs w:val="24"/>
        </w:rPr>
        <w:t xml:space="preserve"> elect the 2018-2019</w:t>
      </w:r>
      <w:r w:rsidR="007A222C" w:rsidRPr="005C50FD">
        <w:rPr>
          <w:sz w:val="24"/>
          <w:szCs w:val="24"/>
        </w:rPr>
        <w:t xml:space="preserve"> At-Large Members of the Nominating Committee</w:t>
      </w:r>
    </w:p>
    <w:p w14:paraId="4799D66F" w14:textId="77777777" w:rsidR="007A222C" w:rsidRDefault="005C50FD" w:rsidP="005C50FD">
      <w:pPr>
        <w:ind w:left="1170"/>
        <w:rPr>
          <w:sz w:val="24"/>
          <w:szCs w:val="24"/>
        </w:rPr>
      </w:pPr>
      <w:proofErr w:type="gramStart"/>
      <w:r>
        <w:rPr>
          <w:sz w:val="24"/>
          <w:szCs w:val="24"/>
        </w:rPr>
        <w:t xml:space="preserve">C.  </w:t>
      </w:r>
      <w:r w:rsidR="007A222C" w:rsidRPr="005C50FD">
        <w:rPr>
          <w:sz w:val="24"/>
          <w:szCs w:val="24"/>
        </w:rPr>
        <w:t>to</w:t>
      </w:r>
      <w:proofErr w:type="gramEnd"/>
      <w:r w:rsidR="007A222C" w:rsidRPr="005C50FD">
        <w:rPr>
          <w:sz w:val="24"/>
          <w:szCs w:val="24"/>
        </w:rPr>
        <w:t xml:space="preserve"> receive a report from the Finance Committee including the Pastor’s Call.</w:t>
      </w:r>
    </w:p>
    <w:p w14:paraId="73C430DF" w14:textId="05F139E7" w:rsidR="009B6F64" w:rsidRPr="00DC57D6" w:rsidRDefault="00E159BC" w:rsidP="00DC57D6">
      <w:pPr>
        <w:ind w:left="1170"/>
        <w:rPr>
          <w:b/>
          <w:i/>
          <w:sz w:val="24"/>
          <w:szCs w:val="24"/>
        </w:rPr>
      </w:pPr>
      <w:r>
        <w:rPr>
          <w:b/>
          <w:i/>
          <w:sz w:val="24"/>
          <w:szCs w:val="24"/>
        </w:rPr>
        <w:t>Rich Rhodes made a</w:t>
      </w:r>
      <w:r w:rsidR="00BE7872" w:rsidRPr="00BE7872">
        <w:rPr>
          <w:b/>
          <w:i/>
          <w:sz w:val="24"/>
          <w:szCs w:val="24"/>
        </w:rPr>
        <w:t xml:space="preserve"> motion</w:t>
      </w:r>
      <w:r w:rsidR="00CD4246">
        <w:rPr>
          <w:b/>
          <w:i/>
          <w:sz w:val="24"/>
          <w:szCs w:val="24"/>
        </w:rPr>
        <w:t>, which was properly seconded,</w:t>
      </w:r>
      <w:r w:rsidR="00BE7872" w:rsidRPr="00BE7872">
        <w:rPr>
          <w:b/>
          <w:i/>
          <w:sz w:val="24"/>
          <w:szCs w:val="24"/>
        </w:rPr>
        <w:t xml:space="preserve"> to accept the agenda and was passed.</w:t>
      </w:r>
    </w:p>
    <w:p w14:paraId="07D33304" w14:textId="4CBB0619" w:rsidR="00A32FF3" w:rsidRPr="00085A52" w:rsidRDefault="0025370D" w:rsidP="00085A52">
      <w:pPr>
        <w:pStyle w:val="ListParagraph"/>
        <w:numPr>
          <w:ilvl w:val="0"/>
          <w:numId w:val="2"/>
        </w:numPr>
        <w:rPr>
          <w:sz w:val="24"/>
          <w:szCs w:val="24"/>
        </w:rPr>
      </w:pPr>
      <w:r>
        <w:rPr>
          <w:sz w:val="24"/>
          <w:szCs w:val="24"/>
        </w:rPr>
        <w:t>Report of the Nominating Committee</w:t>
      </w:r>
      <w:r w:rsidR="009B6F64">
        <w:rPr>
          <w:sz w:val="24"/>
          <w:szCs w:val="24"/>
        </w:rPr>
        <w:t>:</w:t>
      </w:r>
    </w:p>
    <w:p w14:paraId="4C58DDE5" w14:textId="42CF8F8C" w:rsidR="008E4B6E" w:rsidRDefault="00085A52" w:rsidP="008E4B6E">
      <w:pPr>
        <w:ind w:left="1080"/>
        <w:rPr>
          <w:b/>
          <w:i/>
          <w:sz w:val="24"/>
          <w:szCs w:val="24"/>
        </w:rPr>
      </w:pPr>
      <w:r>
        <w:rPr>
          <w:b/>
          <w:i/>
          <w:sz w:val="24"/>
          <w:szCs w:val="24"/>
        </w:rPr>
        <w:t>A</w:t>
      </w:r>
      <w:r w:rsidR="00A32FF3">
        <w:rPr>
          <w:b/>
          <w:i/>
          <w:sz w:val="24"/>
          <w:szCs w:val="24"/>
        </w:rPr>
        <w:t xml:space="preserve">. </w:t>
      </w:r>
      <w:r w:rsidR="00A32FF3" w:rsidRPr="00A32FF3">
        <w:rPr>
          <w:b/>
          <w:i/>
          <w:sz w:val="24"/>
          <w:szCs w:val="24"/>
        </w:rPr>
        <w:t>Jame</w:t>
      </w:r>
      <w:r w:rsidR="00A72254">
        <w:rPr>
          <w:b/>
          <w:i/>
          <w:sz w:val="24"/>
          <w:szCs w:val="24"/>
        </w:rPr>
        <w:t xml:space="preserve">s </w:t>
      </w:r>
      <w:proofErr w:type="spellStart"/>
      <w:r w:rsidR="00A72254">
        <w:rPr>
          <w:b/>
          <w:i/>
          <w:sz w:val="24"/>
          <w:szCs w:val="24"/>
        </w:rPr>
        <w:t>Stoltie</w:t>
      </w:r>
      <w:proofErr w:type="spellEnd"/>
      <w:r w:rsidR="00A72254">
        <w:rPr>
          <w:b/>
          <w:i/>
          <w:sz w:val="24"/>
          <w:szCs w:val="24"/>
        </w:rPr>
        <w:t>, Moderator of the 2017-2018</w:t>
      </w:r>
      <w:r w:rsidR="00A32FF3" w:rsidRPr="00A32FF3">
        <w:rPr>
          <w:b/>
          <w:i/>
          <w:sz w:val="24"/>
          <w:szCs w:val="24"/>
        </w:rPr>
        <w:t xml:space="preserve"> Nominating Committee, made a motion to place the names of</w:t>
      </w:r>
      <w:r>
        <w:rPr>
          <w:b/>
          <w:i/>
          <w:sz w:val="24"/>
          <w:szCs w:val="24"/>
        </w:rPr>
        <w:t xml:space="preserve"> Rita </w:t>
      </w:r>
      <w:proofErr w:type="spellStart"/>
      <w:r>
        <w:rPr>
          <w:b/>
          <w:i/>
          <w:sz w:val="24"/>
          <w:szCs w:val="24"/>
        </w:rPr>
        <w:t>Dralus</w:t>
      </w:r>
      <w:proofErr w:type="spellEnd"/>
      <w:r>
        <w:rPr>
          <w:b/>
          <w:i/>
          <w:sz w:val="24"/>
          <w:szCs w:val="24"/>
        </w:rPr>
        <w:t>,</w:t>
      </w:r>
      <w:r w:rsidR="00A32FF3" w:rsidRPr="00A32FF3">
        <w:rPr>
          <w:b/>
          <w:i/>
          <w:sz w:val="24"/>
          <w:szCs w:val="24"/>
        </w:rPr>
        <w:t xml:space="preserve"> </w:t>
      </w:r>
      <w:r>
        <w:rPr>
          <w:b/>
          <w:i/>
          <w:sz w:val="24"/>
          <w:szCs w:val="24"/>
        </w:rPr>
        <w:t>Diane Ray, Colette Stevenson and Matthew Stevens</w:t>
      </w:r>
      <w:r w:rsidR="00A32FF3" w:rsidRPr="00A32FF3">
        <w:rPr>
          <w:b/>
          <w:i/>
          <w:sz w:val="24"/>
          <w:szCs w:val="24"/>
        </w:rPr>
        <w:t>o</w:t>
      </w:r>
      <w:r>
        <w:rPr>
          <w:b/>
          <w:i/>
          <w:sz w:val="24"/>
          <w:szCs w:val="24"/>
        </w:rPr>
        <w:t>n</w:t>
      </w:r>
      <w:r w:rsidR="00717A87">
        <w:rPr>
          <w:b/>
          <w:i/>
          <w:sz w:val="24"/>
          <w:szCs w:val="24"/>
        </w:rPr>
        <w:t xml:space="preserve"> serve as Deacons, Class of 20</w:t>
      </w:r>
      <w:r w:rsidR="008554C6">
        <w:rPr>
          <w:b/>
          <w:i/>
          <w:sz w:val="24"/>
          <w:szCs w:val="24"/>
        </w:rPr>
        <w:t>20-2021</w:t>
      </w:r>
      <w:r w:rsidR="00A32FF3" w:rsidRPr="00A32FF3">
        <w:rPr>
          <w:b/>
          <w:i/>
          <w:sz w:val="24"/>
          <w:szCs w:val="24"/>
        </w:rPr>
        <w:t>.   The Nominations were closed.  The motion was approved by unanimous voice vote.</w:t>
      </w:r>
    </w:p>
    <w:p w14:paraId="084571F0" w14:textId="5E76118F" w:rsidR="0025370D" w:rsidRDefault="0025370D" w:rsidP="008E4B6E">
      <w:pPr>
        <w:ind w:left="1080"/>
        <w:rPr>
          <w:b/>
          <w:i/>
          <w:sz w:val="24"/>
          <w:szCs w:val="24"/>
        </w:rPr>
      </w:pPr>
      <w:r w:rsidRPr="00A32FF3">
        <w:rPr>
          <w:b/>
          <w:i/>
          <w:sz w:val="24"/>
          <w:szCs w:val="24"/>
        </w:rPr>
        <w:lastRenderedPageBreak/>
        <w:t>Jame</w:t>
      </w:r>
      <w:r w:rsidR="00864969" w:rsidRPr="00A32FF3">
        <w:rPr>
          <w:b/>
          <w:i/>
          <w:sz w:val="24"/>
          <w:szCs w:val="24"/>
        </w:rPr>
        <w:t xml:space="preserve">s </w:t>
      </w:r>
      <w:proofErr w:type="spellStart"/>
      <w:r w:rsidR="00864969" w:rsidRPr="00A32FF3">
        <w:rPr>
          <w:b/>
          <w:i/>
          <w:sz w:val="24"/>
          <w:szCs w:val="24"/>
        </w:rPr>
        <w:t>Stoltie</w:t>
      </w:r>
      <w:proofErr w:type="spellEnd"/>
      <w:r w:rsidR="00864969" w:rsidRPr="00A32FF3">
        <w:rPr>
          <w:b/>
          <w:i/>
          <w:sz w:val="24"/>
          <w:szCs w:val="24"/>
        </w:rPr>
        <w:t xml:space="preserve">, </w:t>
      </w:r>
      <w:r w:rsidR="00A72254">
        <w:rPr>
          <w:b/>
          <w:i/>
          <w:sz w:val="24"/>
          <w:szCs w:val="24"/>
        </w:rPr>
        <w:t>Moderator of the 2017</w:t>
      </w:r>
      <w:r w:rsidR="005C50FD" w:rsidRPr="00A32FF3">
        <w:rPr>
          <w:b/>
          <w:i/>
          <w:sz w:val="24"/>
          <w:szCs w:val="24"/>
        </w:rPr>
        <w:t>-201</w:t>
      </w:r>
      <w:r w:rsidR="00A72254">
        <w:rPr>
          <w:b/>
          <w:i/>
          <w:sz w:val="24"/>
          <w:szCs w:val="24"/>
        </w:rPr>
        <w:t>8</w:t>
      </w:r>
      <w:r w:rsidRPr="00A32FF3">
        <w:rPr>
          <w:b/>
          <w:i/>
          <w:sz w:val="24"/>
          <w:szCs w:val="24"/>
        </w:rPr>
        <w:t xml:space="preserve"> Nominating Committee, made a motion to place</w:t>
      </w:r>
      <w:r w:rsidR="004D1ECC">
        <w:rPr>
          <w:b/>
          <w:i/>
          <w:sz w:val="24"/>
          <w:szCs w:val="24"/>
        </w:rPr>
        <w:t xml:space="preserve"> </w:t>
      </w:r>
      <w:r w:rsidR="00717A87">
        <w:rPr>
          <w:b/>
          <w:i/>
          <w:sz w:val="24"/>
          <w:szCs w:val="24"/>
        </w:rPr>
        <w:t xml:space="preserve">the names of </w:t>
      </w:r>
      <w:r w:rsidR="004D1ECC">
        <w:rPr>
          <w:b/>
          <w:i/>
          <w:sz w:val="24"/>
          <w:szCs w:val="24"/>
        </w:rPr>
        <w:t xml:space="preserve">Jim Christie, Al </w:t>
      </w:r>
      <w:proofErr w:type="spellStart"/>
      <w:r w:rsidR="004D1ECC">
        <w:rPr>
          <w:b/>
          <w:i/>
          <w:sz w:val="24"/>
          <w:szCs w:val="24"/>
        </w:rPr>
        <w:t>Eckes</w:t>
      </w:r>
      <w:proofErr w:type="spellEnd"/>
      <w:r w:rsidR="004D1ECC">
        <w:rPr>
          <w:b/>
          <w:i/>
          <w:sz w:val="24"/>
          <w:szCs w:val="24"/>
        </w:rPr>
        <w:t xml:space="preserve">, Betty Miller and </w:t>
      </w:r>
      <w:r w:rsidR="00472C26">
        <w:rPr>
          <w:b/>
          <w:i/>
          <w:sz w:val="24"/>
          <w:szCs w:val="24"/>
        </w:rPr>
        <w:t xml:space="preserve">Valerie Wilde </w:t>
      </w:r>
      <w:r w:rsidR="00717A87">
        <w:rPr>
          <w:b/>
          <w:i/>
          <w:sz w:val="24"/>
          <w:szCs w:val="24"/>
        </w:rPr>
        <w:t>to serve as Ruling Elders, Class of 20</w:t>
      </w:r>
      <w:r w:rsidR="008554C6">
        <w:rPr>
          <w:b/>
          <w:i/>
          <w:sz w:val="24"/>
          <w:szCs w:val="24"/>
        </w:rPr>
        <w:t>20-2021</w:t>
      </w:r>
      <w:r w:rsidRPr="00A32FF3">
        <w:rPr>
          <w:b/>
          <w:i/>
          <w:sz w:val="24"/>
          <w:szCs w:val="24"/>
        </w:rPr>
        <w:t xml:space="preserve">.  The Nominations were closed.  The motion was approved by </w:t>
      </w:r>
      <w:r w:rsidR="001B6168" w:rsidRPr="00A32FF3">
        <w:rPr>
          <w:b/>
          <w:i/>
          <w:sz w:val="24"/>
          <w:szCs w:val="24"/>
        </w:rPr>
        <w:t xml:space="preserve">unanimous </w:t>
      </w:r>
      <w:r w:rsidRPr="00A32FF3">
        <w:rPr>
          <w:b/>
          <w:i/>
          <w:sz w:val="24"/>
          <w:szCs w:val="24"/>
        </w:rPr>
        <w:t>voice vote.</w:t>
      </w:r>
    </w:p>
    <w:p w14:paraId="4C8470E8" w14:textId="77777777" w:rsidR="00085A52" w:rsidRDefault="00085A52" w:rsidP="00085A52">
      <w:pPr>
        <w:rPr>
          <w:b/>
          <w:i/>
          <w:sz w:val="24"/>
          <w:szCs w:val="24"/>
        </w:rPr>
      </w:pPr>
    </w:p>
    <w:p w14:paraId="0FEC61C1" w14:textId="57D3716F" w:rsidR="00085A52" w:rsidRDefault="00085A52" w:rsidP="00085A52">
      <w:pPr>
        <w:pStyle w:val="ListParagraph"/>
        <w:ind w:left="1080"/>
        <w:rPr>
          <w:b/>
          <w:i/>
          <w:sz w:val="24"/>
          <w:szCs w:val="24"/>
        </w:rPr>
      </w:pPr>
      <w:r>
        <w:rPr>
          <w:i/>
          <w:sz w:val="24"/>
          <w:szCs w:val="24"/>
        </w:rPr>
        <w:t>B</w:t>
      </w:r>
      <w:r>
        <w:rPr>
          <w:b/>
          <w:i/>
          <w:sz w:val="24"/>
          <w:szCs w:val="24"/>
        </w:rPr>
        <w:t xml:space="preserve">. </w:t>
      </w:r>
      <w:r w:rsidRPr="0025370D">
        <w:rPr>
          <w:b/>
          <w:i/>
          <w:sz w:val="24"/>
          <w:szCs w:val="24"/>
        </w:rPr>
        <w:t xml:space="preserve">James </w:t>
      </w:r>
      <w:proofErr w:type="spellStart"/>
      <w:r w:rsidRPr="0025370D">
        <w:rPr>
          <w:b/>
          <w:i/>
          <w:sz w:val="24"/>
          <w:szCs w:val="24"/>
        </w:rPr>
        <w:t>Stoltie</w:t>
      </w:r>
      <w:proofErr w:type="spellEnd"/>
      <w:r w:rsidRPr="0025370D">
        <w:rPr>
          <w:b/>
          <w:i/>
          <w:sz w:val="24"/>
          <w:szCs w:val="24"/>
        </w:rPr>
        <w:t xml:space="preserve">, Moderator of the </w:t>
      </w:r>
      <w:r>
        <w:rPr>
          <w:b/>
          <w:i/>
          <w:sz w:val="24"/>
          <w:szCs w:val="24"/>
        </w:rPr>
        <w:t>2017-2018</w:t>
      </w:r>
      <w:r w:rsidRPr="0025370D">
        <w:rPr>
          <w:b/>
          <w:i/>
          <w:sz w:val="24"/>
          <w:szCs w:val="24"/>
        </w:rPr>
        <w:t xml:space="preserve"> Nominating Committee, made a motion to place the names of</w:t>
      </w:r>
      <w:r w:rsidR="00472C26">
        <w:rPr>
          <w:b/>
          <w:i/>
          <w:sz w:val="24"/>
          <w:szCs w:val="24"/>
        </w:rPr>
        <w:t xml:space="preserve"> Al Gorham</w:t>
      </w:r>
      <w:proofErr w:type="gramStart"/>
      <w:r w:rsidR="00472C26">
        <w:rPr>
          <w:b/>
          <w:i/>
          <w:sz w:val="24"/>
          <w:szCs w:val="24"/>
        </w:rPr>
        <w:t xml:space="preserve">, </w:t>
      </w:r>
      <w:r w:rsidRPr="0025370D">
        <w:rPr>
          <w:b/>
          <w:i/>
          <w:sz w:val="24"/>
          <w:szCs w:val="24"/>
        </w:rPr>
        <w:t xml:space="preserve"> </w:t>
      </w:r>
      <w:r>
        <w:rPr>
          <w:b/>
          <w:i/>
          <w:sz w:val="24"/>
          <w:szCs w:val="24"/>
        </w:rPr>
        <w:t>Debra</w:t>
      </w:r>
      <w:proofErr w:type="gramEnd"/>
      <w:r>
        <w:rPr>
          <w:b/>
          <w:i/>
          <w:sz w:val="24"/>
          <w:szCs w:val="24"/>
        </w:rPr>
        <w:t xml:space="preserve"> Latimer, </w:t>
      </w:r>
      <w:r w:rsidR="00472C26">
        <w:rPr>
          <w:b/>
          <w:i/>
          <w:sz w:val="24"/>
          <w:szCs w:val="24"/>
        </w:rPr>
        <w:t xml:space="preserve">David </w:t>
      </w:r>
      <w:proofErr w:type="spellStart"/>
      <w:r w:rsidR="00472C26">
        <w:rPr>
          <w:b/>
          <w:i/>
          <w:sz w:val="24"/>
          <w:szCs w:val="24"/>
        </w:rPr>
        <w:t>Messinger</w:t>
      </w:r>
      <w:proofErr w:type="spellEnd"/>
      <w:r w:rsidR="00472C26">
        <w:rPr>
          <w:b/>
          <w:i/>
          <w:sz w:val="24"/>
          <w:szCs w:val="24"/>
        </w:rPr>
        <w:t xml:space="preserve"> and </w:t>
      </w:r>
      <w:proofErr w:type="spellStart"/>
      <w:r w:rsidR="00472C26">
        <w:rPr>
          <w:b/>
          <w:i/>
          <w:sz w:val="24"/>
          <w:szCs w:val="24"/>
        </w:rPr>
        <w:t>Marlys</w:t>
      </w:r>
      <w:proofErr w:type="spellEnd"/>
      <w:r w:rsidR="00472C26">
        <w:rPr>
          <w:b/>
          <w:i/>
          <w:sz w:val="24"/>
          <w:szCs w:val="24"/>
        </w:rPr>
        <w:t xml:space="preserve"> </w:t>
      </w:r>
      <w:proofErr w:type="spellStart"/>
      <w:r w:rsidR="00472C26">
        <w:rPr>
          <w:b/>
          <w:i/>
          <w:sz w:val="24"/>
          <w:szCs w:val="24"/>
        </w:rPr>
        <w:t>Miinch</w:t>
      </w:r>
      <w:proofErr w:type="spellEnd"/>
      <w:r w:rsidRPr="0025370D">
        <w:rPr>
          <w:b/>
          <w:i/>
          <w:sz w:val="24"/>
          <w:szCs w:val="24"/>
        </w:rPr>
        <w:t xml:space="preserve"> into nomination</w:t>
      </w:r>
      <w:r>
        <w:rPr>
          <w:b/>
          <w:i/>
          <w:sz w:val="24"/>
          <w:szCs w:val="24"/>
        </w:rPr>
        <w:t xml:space="preserve"> as At-Large members of the 2017-2018</w:t>
      </w:r>
      <w:r w:rsidRPr="0025370D">
        <w:rPr>
          <w:b/>
          <w:i/>
          <w:sz w:val="24"/>
          <w:szCs w:val="24"/>
        </w:rPr>
        <w:t xml:space="preserve"> Nominating Committee.  The nominations were closed.  The motion was approved by</w:t>
      </w:r>
      <w:r>
        <w:rPr>
          <w:b/>
          <w:i/>
          <w:sz w:val="24"/>
          <w:szCs w:val="24"/>
        </w:rPr>
        <w:t xml:space="preserve"> unanimous</w:t>
      </w:r>
      <w:r w:rsidRPr="0025370D">
        <w:rPr>
          <w:b/>
          <w:i/>
          <w:sz w:val="24"/>
          <w:szCs w:val="24"/>
        </w:rPr>
        <w:t xml:space="preserve"> voice vote.</w:t>
      </w:r>
    </w:p>
    <w:p w14:paraId="6562A1EE" w14:textId="77777777" w:rsidR="008871AE" w:rsidRDefault="008871AE" w:rsidP="00085A52">
      <w:pPr>
        <w:pStyle w:val="ListParagraph"/>
        <w:ind w:left="1080"/>
        <w:rPr>
          <w:b/>
          <w:i/>
          <w:sz w:val="24"/>
          <w:szCs w:val="24"/>
        </w:rPr>
      </w:pPr>
    </w:p>
    <w:p w14:paraId="13EB1D2D" w14:textId="71FCF238" w:rsidR="008871AE" w:rsidRPr="008871AE" w:rsidRDefault="008871AE" w:rsidP="00085A52">
      <w:pPr>
        <w:pStyle w:val="ListParagraph"/>
        <w:ind w:left="1080"/>
        <w:rPr>
          <w:b/>
          <w:sz w:val="24"/>
          <w:szCs w:val="24"/>
        </w:rPr>
      </w:pPr>
      <w:r>
        <w:rPr>
          <w:b/>
          <w:sz w:val="24"/>
          <w:szCs w:val="24"/>
        </w:rPr>
        <w:t xml:space="preserve">James </w:t>
      </w:r>
      <w:proofErr w:type="spellStart"/>
      <w:r>
        <w:rPr>
          <w:b/>
          <w:sz w:val="24"/>
          <w:szCs w:val="24"/>
        </w:rPr>
        <w:t>Stoltie</w:t>
      </w:r>
      <w:proofErr w:type="spellEnd"/>
      <w:r>
        <w:rPr>
          <w:b/>
          <w:sz w:val="24"/>
          <w:szCs w:val="24"/>
        </w:rPr>
        <w:t xml:space="preserve"> thanked the present Nominating Committee for their thoughtful and prayerful consideration throughout the nominating process.</w:t>
      </w:r>
    </w:p>
    <w:p w14:paraId="6B30AC32" w14:textId="77777777" w:rsidR="009B6F64" w:rsidRPr="001B6168" w:rsidRDefault="009B6F64" w:rsidP="009B6F64">
      <w:pPr>
        <w:pStyle w:val="ListParagraph"/>
        <w:ind w:left="1440"/>
        <w:rPr>
          <w:b/>
          <w:i/>
          <w:sz w:val="16"/>
          <w:szCs w:val="16"/>
        </w:rPr>
      </w:pPr>
    </w:p>
    <w:p w14:paraId="454AFA37" w14:textId="15AAB582" w:rsidR="0025370D" w:rsidRDefault="0025370D" w:rsidP="000F4E48">
      <w:pPr>
        <w:pStyle w:val="ListParagraph"/>
        <w:numPr>
          <w:ilvl w:val="0"/>
          <w:numId w:val="2"/>
        </w:numPr>
        <w:rPr>
          <w:sz w:val="24"/>
          <w:szCs w:val="24"/>
        </w:rPr>
      </w:pPr>
      <w:r>
        <w:rPr>
          <w:sz w:val="24"/>
          <w:szCs w:val="24"/>
        </w:rPr>
        <w:t>Finance Committee Report</w:t>
      </w:r>
      <w:r w:rsidR="00A47D82">
        <w:rPr>
          <w:sz w:val="24"/>
          <w:szCs w:val="24"/>
        </w:rPr>
        <w:t>:</w:t>
      </w:r>
      <w:r w:rsidR="00A179D1">
        <w:rPr>
          <w:sz w:val="24"/>
          <w:szCs w:val="24"/>
        </w:rPr>
        <w:t xml:space="preserve">  </w:t>
      </w:r>
      <w:r w:rsidR="009C6D89">
        <w:rPr>
          <w:sz w:val="24"/>
          <w:szCs w:val="24"/>
        </w:rPr>
        <w:t xml:space="preserve"> </w:t>
      </w:r>
      <w:r w:rsidR="00A32FF3">
        <w:rPr>
          <w:sz w:val="24"/>
          <w:szCs w:val="24"/>
        </w:rPr>
        <w:t>Tom Latimer</w:t>
      </w:r>
      <w:r w:rsidR="009C6D89">
        <w:rPr>
          <w:sz w:val="24"/>
          <w:szCs w:val="24"/>
        </w:rPr>
        <w:t xml:space="preserve"> (Chair of the Finance Committee) gave </w:t>
      </w:r>
      <w:r w:rsidR="008554C6">
        <w:rPr>
          <w:sz w:val="24"/>
          <w:szCs w:val="24"/>
        </w:rPr>
        <w:t xml:space="preserve">the following </w:t>
      </w:r>
      <w:r w:rsidR="009C6D89">
        <w:rPr>
          <w:sz w:val="24"/>
          <w:szCs w:val="24"/>
        </w:rPr>
        <w:t>report to the congregation:</w:t>
      </w:r>
    </w:p>
    <w:p w14:paraId="686DFA27" w14:textId="77777777" w:rsidR="00910486" w:rsidRPr="001B6168" w:rsidRDefault="00910486" w:rsidP="00910486">
      <w:pPr>
        <w:pStyle w:val="ListParagraph"/>
        <w:ind w:left="1080"/>
        <w:rPr>
          <w:sz w:val="16"/>
          <w:szCs w:val="16"/>
        </w:rPr>
      </w:pPr>
    </w:p>
    <w:p w14:paraId="5E2292C4" w14:textId="77777777" w:rsidR="00910486" w:rsidRPr="001B6168" w:rsidRDefault="00910486" w:rsidP="00910486">
      <w:pPr>
        <w:pStyle w:val="ListParagraph"/>
        <w:ind w:left="1440"/>
        <w:rPr>
          <w:sz w:val="16"/>
          <w:szCs w:val="16"/>
        </w:rPr>
      </w:pPr>
    </w:p>
    <w:p w14:paraId="1E1128E8" w14:textId="50AE976D" w:rsidR="00AD6798" w:rsidRPr="006E12E0" w:rsidRDefault="00085A52" w:rsidP="00910486">
      <w:pPr>
        <w:pStyle w:val="ListParagraph"/>
        <w:numPr>
          <w:ilvl w:val="0"/>
          <w:numId w:val="6"/>
        </w:numPr>
        <w:rPr>
          <w:color w:val="FF0000"/>
          <w:sz w:val="24"/>
          <w:szCs w:val="24"/>
        </w:rPr>
      </w:pPr>
      <w:r>
        <w:rPr>
          <w:sz w:val="24"/>
          <w:szCs w:val="24"/>
        </w:rPr>
        <w:t>Presentation of the 2018 Budget</w:t>
      </w:r>
    </w:p>
    <w:p w14:paraId="16FA5B15" w14:textId="77777777" w:rsidR="006E12E0" w:rsidRPr="00E6739E" w:rsidRDefault="006E12E0" w:rsidP="006E12E0">
      <w:pPr>
        <w:pStyle w:val="ListParagraph"/>
        <w:ind w:left="1800"/>
        <w:rPr>
          <w:color w:val="FF0000"/>
          <w:sz w:val="24"/>
          <w:szCs w:val="24"/>
        </w:rPr>
      </w:pPr>
    </w:p>
    <w:p w14:paraId="6E88BD5B" w14:textId="1C46A40F" w:rsidR="000F4E48" w:rsidRDefault="00E6739E" w:rsidP="000F4E48">
      <w:pPr>
        <w:pStyle w:val="ListParagraph"/>
        <w:ind w:left="1800"/>
        <w:rPr>
          <w:sz w:val="24"/>
          <w:szCs w:val="24"/>
        </w:rPr>
      </w:pPr>
      <w:proofErr w:type="gramStart"/>
      <w:r>
        <w:rPr>
          <w:sz w:val="24"/>
          <w:szCs w:val="24"/>
        </w:rPr>
        <w:t xml:space="preserve">a.  </w:t>
      </w:r>
      <w:r w:rsidRPr="00E6739E">
        <w:rPr>
          <w:sz w:val="24"/>
          <w:szCs w:val="24"/>
        </w:rPr>
        <w:t>2017</w:t>
      </w:r>
      <w:proofErr w:type="gramEnd"/>
      <w:r w:rsidRPr="00E6739E">
        <w:rPr>
          <w:sz w:val="24"/>
          <w:szCs w:val="24"/>
        </w:rPr>
        <w:t xml:space="preserve"> Year End Financial Results</w:t>
      </w:r>
      <w:r>
        <w:rPr>
          <w:sz w:val="24"/>
          <w:szCs w:val="24"/>
        </w:rPr>
        <w:t>:</w:t>
      </w:r>
    </w:p>
    <w:p w14:paraId="5D109D07" w14:textId="77777777" w:rsidR="00F51D66" w:rsidRDefault="00F51D66" w:rsidP="000F4E48">
      <w:pPr>
        <w:pStyle w:val="ListParagraph"/>
        <w:ind w:left="1800"/>
        <w:rPr>
          <w:sz w:val="24"/>
          <w:szCs w:val="24"/>
        </w:rPr>
      </w:pPr>
    </w:p>
    <w:p w14:paraId="4FBCC523" w14:textId="0ED52FB7" w:rsidR="006E12E0" w:rsidRDefault="000F4E48" w:rsidP="000F4E48">
      <w:pPr>
        <w:pStyle w:val="ListParagraph"/>
        <w:ind w:left="1800"/>
        <w:rPr>
          <w:sz w:val="24"/>
          <w:szCs w:val="24"/>
        </w:rPr>
      </w:pPr>
      <w:r>
        <w:rPr>
          <w:sz w:val="24"/>
          <w:szCs w:val="24"/>
        </w:rPr>
        <w:t xml:space="preserve">       </w:t>
      </w:r>
      <w:r w:rsidR="00E6739E" w:rsidRPr="00E6739E">
        <w:rPr>
          <w:sz w:val="24"/>
          <w:szCs w:val="24"/>
        </w:rPr>
        <w:t xml:space="preserve">Income                </w:t>
      </w:r>
      <w:r w:rsidRPr="00E6739E">
        <w:rPr>
          <w:sz w:val="24"/>
          <w:szCs w:val="24"/>
        </w:rPr>
        <w:t xml:space="preserve">  $372,023</w:t>
      </w:r>
      <w:r w:rsidRPr="00E6739E">
        <w:rPr>
          <w:sz w:val="24"/>
          <w:szCs w:val="24"/>
        </w:rPr>
        <w:tab/>
      </w:r>
      <w:r w:rsidRPr="00E6739E">
        <w:rPr>
          <w:sz w:val="24"/>
          <w:szCs w:val="24"/>
        </w:rPr>
        <w:tab/>
      </w:r>
    </w:p>
    <w:p w14:paraId="78314071" w14:textId="17E3BDF0" w:rsidR="000F4E48" w:rsidRPr="00E6739E" w:rsidRDefault="00E6739E" w:rsidP="006E12E0">
      <w:pPr>
        <w:ind w:left="1440" w:firstLine="720"/>
        <w:rPr>
          <w:sz w:val="24"/>
          <w:szCs w:val="24"/>
        </w:rPr>
      </w:pPr>
      <w:r w:rsidRPr="00E6739E">
        <w:rPr>
          <w:sz w:val="24"/>
          <w:szCs w:val="24"/>
        </w:rPr>
        <w:t xml:space="preserve">Expense                </w:t>
      </w:r>
      <w:r w:rsidR="000F4E48" w:rsidRPr="00E6739E">
        <w:rPr>
          <w:sz w:val="24"/>
          <w:szCs w:val="24"/>
        </w:rPr>
        <w:t xml:space="preserve"> </w:t>
      </w:r>
      <w:r w:rsidR="000F4E48" w:rsidRPr="00E6739E">
        <w:rPr>
          <w:sz w:val="24"/>
          <w:szCs w:val="24"/>
          <w:u w:val="single"/>
        </w:rPr>
        <w:t>$362,259</w:t>
      </w:r>
      <w:r w:rsidR="000F4E48" w:rsidRPr="00E6739E">
        <w:rPr>
          <w:sz w:val="24"/>
          <w:szCs w:val="24"/>
        </w:rPr>
        <w:tab/>
      </w:r>
      <w:r w:rsidR="000F4E48" w:rsidRPr="00E6739E">
        <w:rPr>
          <w:sz w:val="24"/>
          <w:szCs w:val="24"/>
        </w:rPr>
        <w:tab/>
      </w:r>
    </w:p>
    <w:p w14:paraId="77727191" w14:textId="62FE6B96" w:rsidR="00E6739E" w:rsidRPr="00E6739E" w:rsidRDefault="00B76673" w:rsidP="00E6739E">
      <w:pPr>
        <w:ind w:left="1800" w:firstLine="360"/>
        <w:rPr>
          <w:sz w:val="24"/>
          <w:szCs w:val="24"/>
        </w:rPr>
      </w:pPr>
      <w:r>
        <w:rPr>
          <w:sz w:val="24"/>
          <w:szCs w:val="24"/>
        </w:rPr>
        <w:t>Net Income</w:t>
      </w:r>
      <w:r>
        <w:rPr>
          <w:sz w:val="24"/>
          <w:szCs w:val="24"/>
        </w:rPr>
        <w:tab/>
        <w:t xml:space="preserve">      $ </w:t>
      </w:r>
      <w:r w:rsidR="00E6739E" w:rsidRPr="00E6739E">
        <w:rPr>
          <w:sz w:val="24"/>
          <w:szCs w:val="24"/>
        </w:rPr>
        <w:t>+ 9,764</w:t>
      </w:r>
    </w:p>
    <w:p w14:paraId="1BD3365E" w14:textId="4ABBFDD9" w:rsidR="00F93A31" w:rsidRPr="00F93A31" w:rsidRDefault="00E6739E" w:rsidP="00F93A31">
      <w:pPr>
        <w:pStyle w:val="ListParagraph"/>
        <w:ind w:left="1800"/>
        <w:rPr>
          <w:sz w:val="24"/>
          <w:szCs w:val="24"/>
        </w:rPr>
      </w:pPr>
      <w:proofErr w:type="gramStart"/>
      <w:r>
        <w:rPr>
          <w:sz w:val="24"/>
          <w:szCs w:val="24"/>
        </w:rPr>
        <w:t>b.</w:t>
      </w:r>
      <w:r w:rsidR="00F93A31">
        <w:rPr>
          <w:sz w:val="24"/>
          <w:szCs w:val="24"/>
        </w:rPr>
        <w:t xml:space="preserve">  </w:t>
      </w:r>
      <w:r w:rsidR="00F93A31" w:rsidRPr="00F93A31">
        <w:rPr>
          <w:sz w:val="24"/>
          <w:szCs w:val="24"/>
        </w:rPr>
        <w:t>2018</w:t>
      </w:r>
      <w:proofErr w:type="gramEnd"/>
      <w:r w:rsidR="00F93A31" w:rsidRPr="00F93A31">
        <w:rPr>
          <w:sz w:val="24"/>
          <w:szCs w:val="24"/>
        </w:rPr>
        <w:t xml:space="preserve"> Operating Fund Budget</w:t>
      </w:r>
      <w:r w:rsidR="00F93A31">
        <w:rPr>
          <w:sz w:val="24"/>
          <w:szCs w:val="24"/>
        </w:rPr>
        <w:t xml:space="preserve">:  </w:t>
      </w:r>
      <w:r w:rsidR="00F93A31" w:rsidRPr="00F93A31">
        <w:rPr>
          <w:sz w:val="24"/>
          <w:szCs w:val="24"/>
        </w:rPr>
        <w:t>$374,560</w:t>
      </w:r>
      <w:r w:rsidR="00F93A31">
        <w:rPr>
          <w:sz w:val="24"/>
          <w:szCs w:val="24"/>
        </w:rPr>
        <w:t xml:space="preserve"> </w:t>
      </w:r>
      <w:r w:rsidR="00F93A31" w:rsidRPr="00F93A31">
        <w:rPr>
          <w:sz w:val="24"/>
          <w:szCs w:val="24"/>
        </w:rPr>
        <w:t>Including Mission Giving</w:t>
      </w:r>
      <w:r w:rsidR="00F93A31" w:rsidRPr="00F93A31">
        <w:rPr>
          <w:sz w:val="24"/>
          <w:szCs w:val="24"/>
        </w:rPr>
        <w:tab/>
      </w:r>
    </w:p>
    <w:p w14:paraId="4B9248E4" w14:textId="12AA584D" w:rsidR="00E6739E" w:rsidRDefault="00E6739E" w:rsidP="00E6739E">
      <w:pPr>
        <w:pStyle w:val="ListParagraph"/>
        <w:ind w:left="1800"/>
        <w:rPr>
          <w:sz w:val="24"/>
          <w:szCs w:val="24"/>
        </w:rPr>
      </w:pPr>
    </w:p>
    <w:p w14:paraId="04EEF59D" w14:textId="04A0D0CE" w:rsidR="00E6739E" w:rsidRDefault="00E6739E" w:rsidP="00E6739E">
      <w:pPr>
        <w:pStyle w:val="ListParagraph"/>
        <w:ind w:left="1800"/>
        <w:rPr>
          <w:sz w:val="24"/>
          <w:szCs w:val="24"/>
        </w:rPr>
      </w:pPr>
      <w:proofErr w:type="gramStart"/>
      <w:r>
        <w:rPr>
          <w:sz w:val="24"/>
          <w:szCs w:val="24"/>
        </w:rPr>
        <w:t>c.</w:t>
      </w:r>
      <w:r w:rsidR="006E12E0">
        <w:rPr>
          <w:sz w:val="24"/>
          <w:szCs w:val="24"/>
        </w:rPr>
        <w:t xml:space="preserve">  </w:t>
      </w:r>
      <w:r w:rsidR="006E12E0" w:rsidRPr="006E12E0">
        <w:rPr>
          <w:sz w:val="24"/>
          <w:szCs w:val="24"/>
        </w:rPr>
        <w:t>Fund</w:t>
      </w:r>
      <w:proofErr w:type="gramEnd"/>
      <w:r w:rsidR="006E12E0">
        <w:rPr>
          <w:sz w:val="24"/>
          <w:szCs w:val="24"/>
        </w:rPr>
        <w:t xml:space="preserve"> Balances as of</w:t>
      </w:r>
      <w:r w:rsidR="006E12E0" w:rsidRPr="006E12E0">
        <w:rPr>
          <w:sz w:val="24"/>
          <w:szCs w:val="24"/>
        </w:rPr>
        <w:t xml:space="preserve"> December 31, 2017</w:t>
      </w:r>
      <w:r w:rsidR="006E12E0">
        <w:rPr>
          <w:sz w:val="24"/>
          <w:szCs w:val="24"/>
        </w:rPr>
        <w:t>:</w:t>
      </w:r>
    </w:p>
    <w:p w14:paraId="371E8770" w14:textId="77777777" w:rsidR="00940AD1" w:rsidRDefault="00940AD1" w:rsidP="00E6739E">
      <w:pPr>
        <w:pStyle w:val="ListParagraph"/>
        <w:ind w:left="1800"/>
        <w:rPr>
          <w:sz w:val="24"/>
          <w:szCs w:val="24"/>
        </w:rPr>
      </w:pPr>
    </w:p>
    <w:p w14:paraId="156ECB4C" w14:textId="1335B287" w:rsidR="006E12E0" w:rsidRPr="006E12E0" w:rsidRDefault="006E12E0" w:rsidP="006E12E0">
      <w:pPr>
        <w:pStyle w:val="ListParagraph"/>
        <w:ind w:left="1800" w:firstLine="360"/>
        <w:rPr>
          <w:sz w:val="24"/>
          <w:szCs w:val="24"/>
        </w:rPr>
      </w:pPr>
      <w:r>
        <w:rPr>
          <w:sz w:val="24"/>
          <w:szCs w:val="24"/>
        </w:rPr>
        <w:t>Operating Fund</w:t>
      </w:r>
      <w:r>
        <w:rPr>
          <w:sz w:val="24"/>
          <w:szCs w:val="24"/>
        </w:rPr>
        <w:tab/>
        <w:t xml:space="preserve">       </w:t>
      </w:r>
      <w:r w:rsidRPr="006E12E0">
        <w:rPr>
          <w:sz w:val="24"/>
          <w:szCs w:val="24"/>
        </w:rPr>
        <w:t>$88,423</w:t>
      </w:r>
    </w:p>
    <w:p w14:paraId="5679EFA2" w14:textId="219AB1FA" w:rsidR="006E12E0" w:rsidRPr="006E12E0" w:rsidRDefault="006E12E0" w:rsidP="006E12E0">
      <w:pPr>
        <w:pStyle w:val="ListParagraph"/>
        <w:ind w:left="1800" w:firstLine="360"/>
        <w:rPr>
          <w:sz w:val="24"/>
          <w:szCs w:val="24"/>
        </w:rPr>
      </w:pPr>
      <w:r w:rsidRPr="006E12E0">
        <w:rPr>
          <w:sz w:val="24"/>
          <w:szCs w:val="24"/>
        </w:rPr>
        <w:t>Building Fund</w:t>
      </w:r>
      <w:r w:rsidRPr="006E12E0">
        <w:rPr>
          <w:sz w:val="24"/>
          <w:szCs w:val="24"/>
        </w:rPr>
        <w:tab/>
      </w:r>
      <w:r w:rsidRPr="006E12E0">
        <w:rPr>
          <w:sz w:val="24"/>
          <w:szCs w:val="24"/>
        </w:rPr>
        <w:tab/>
        <w:t xml:space="preserve">       $62,133 </w:t>
      </w:r>
    </w:p>
    <w:p w14:paraId="1EEB0F91" w14:textId="1880C450" w:rsidR="006E12E0" w:rsidRPr="006E12E0" w:rsidRDefault="00E261C6" w:rsidP="006E12E0">
      <w:pPr>
        <w:pStyle w:val="ListParagraph"/>
        <w:ind w:left="1800"/>
        <w:rPr>
          <w:sz w:val="24"/>
          <w:szCs w:val="24"/>
        </w:rPr>
      </w:pPr>
      <w:r>
        <w:rPr>
          <w:sz w:val="24"/>
          <w:szCs w:val="24"/>
        </w:rPr>
        <w:t xml:space="preserve">       Cornerstone Fund</w:t>
      </w:r>
      <w:r>
        <w:rPr>
          <w:sz w:val="24"/>
          <w:szCs w:val="24"/>
        </w:rPr>
        <w:tab/>
        <w:t xml:space="preserve">      </w:t>
      </w:r>
      <w:r w:rsidR="006E12E0">
        <w:rPr>
          <w:sz w:val="24"/>
          <w:szCs w:val="24"/>
        </w:rPr>
        <w:t xml:space="preserve"> </w:t>
      </w:r>
      <w:r w:rsidR="006E12E0" w:rsidRPr="006E12E0">
        <w:rPr>
          <w:sz w:val="24"/>
          <w:szCs w:val="24"/>
        </w:rPr>
        <w:t>$39,976</w:t>
      </w:r>
    </w:p>
    <w:p w14:paraId="65D70327" w14:textId="77777777" w:rsidR="006E12E0" w:rsidRDefault="006E12E0" w:rsidP="00E6739E">
      <w:pPr>
        <w:pStyle w:val="ListParagraph"/>
        <w:ind w:left="1800"/>
        <w:rPr>
          <w:sz w:val="24"/>
          <w:szCs w:val="24"/>
        </w:rPr>
      </w:pPr>
    </w:p>
    <w:p w14:paraId="64F50FD1" w14:textId="77777777" w:rsidR="006E12E0" w:rsidRPr="006E12E0" w:rsidRDefault="00E6739E" w:rsidP="006E12E0">
      <w:pPr>
        <w:pStyle w:val="ListParagraph"/>
        <w:ind w:left="1800"/>
        <w:rPr>
          <w:sz w:val="24"/>
          <w:szCs w:val="24"/>
        </w:rPr>
      </w:pPr>
      <w:proofErr w:type="gramStart"/>
      <w:r>
        <w:rPr>
          <w:sz w:val="24"/>
          <w:szCs w:val="24"/>
        </w:rPr>
        <w:t>d.</w:t>
      </w:r>
      <w:r w:rsidR="006E12E0">
        <w:rPr>
          <w:sz w:val="24"/>
          <w:szCs w:val="24"/>
        </w:rPr>
        <w:t xml:space="preserve">  Mortgage</w:t>
      </w:r>
      <w:proofErr w:type="gramEnd"/>
      <w:r w:rsidR="006E12E0">
        <w:rPr>
          <w:sz w:val="24"/>
          <w:szCs w:val="24"/>
        </w:rPr>
        <w:t xml:space="preserve"> Principal as of</w:t>
      </w:r>
      <w:r w:rsidR="006E12E0" w:rsidRPr="006E12E0">
        <w:rPr>
          <w:sz w:val="24"/>
          <w:szCs w:val="24"/>
        </w:rPr>
        <w:t xml:space="preserve"> 2/9/2018</w:t>
      </w:r>
      <w:r w:rsidR="006E12E0">
        <w:rPr>
          <w:sz w:val="24"/>
          <w:szCs w:val="24"/>
        </w:rPr>
        <w:t xml:space="preserve">:   </w:t>
      </w:r>
      <w:r w:rsidR="006E12E0" w:rsidRPr="006E12E0">
        <w:rPr>
          <w:sz w:val="24"/>
          <w:szCs w:val="24"/>
        </w:rPr>
        <w:t>$289,208</w:t>
      </w:r>
    </w:p>
    <w:p w14:paraId="5697A323" w14:textId="62B9234A" w:rsidR="006E12E0" w:rsidRPr="00491B79" w:rsidRDefault="006E12E0" w:rsidP="00491B79">
      <w:pPr>
        <w:pStyle w:val="ListParagraph"/>
        <w:ind w:left="1800"/>
        <w:rPr>
          <w:sz w:val="24"/>
          <w:szCs w:val="24"/>
        </w:rPr>
      </w:pPr>
      <w:r>
        <w:rPr>
          <w:sz w:val="24"/>
          <w:szCs w:val="24"/>
        </w:rPr>
        <w:t xml:space="preserve">                   </w:t>
      </w:r>
    </w:p>
    <w:p w14:paraId="28AA5DC4" w14:textId="77777777" w:rsidR="009C6D89" w:rsidRDefault="00914DDB" w:rsidP="009C6D89">
      <w:pPr>
        <w:pStyle w:val="ListParagraph"/>
        <w:numPr>
          <w:ilvl w:val="0"/>
          <w:numId w:val="6"/>
        </w:numPr>
        <w:rPr>
          <w:sz w:val="24"/>
          <w:szCs w:val="24"/>
        </w:rPr>
      </w:pPr>
      <w:r>
        <w:rPr>
          <w:sz w:val="24"/>
          <w:szCs w:val="24"/>
        </w:rPr>
        <w:t>Presented the Pastor’s Call for approval:</w:t>
      </w:r>
    </w:p>
    <w:p w14:paraId="738BADB7" w14:textId="77777777" w:rsidR="00491B79" w:rsidRDefault="00491B79" w:rsidP="00491B79">
      <w:pPr>
        <w:pStyle w:val="ListParagraph"/>
        <w:ind w:left="1800"/>
        <w:rPr>
          <w:sz w:val="24"/>
          <w:szCs w:val="24"/>
        </w:rPr>
      </w:pPr>
    </w:p>
    <w:p w14:paraId="191BF4DF" w14:textId="77777777" w:rsidR="00491B79" w:rsidRPr="00491B79" w:rsidRDefault="00491B79" w:rsidP="00491B79">
      <w:pPr>
        <w:pStyle w:val="ListParagraph"/>
        <w:ind w:left="1800"/>
        <w:rPr>
          <w:sz w:val="24"/>
          <w:szCs w:val="24"/>
        </w:rPr>
      </w:pPr>
      <w:r w:rsidRPr="00491B79">
        <w:rPr>
          <w:sz w:val="24"/>
          <w:szCs w:val="24"/>
        </w:rPr>
        <w:t>Salary</w:t>
      </w:r>
      <w:r w:rsidRPr="00491B79">
        <w:rPr>
          <w:sz w:val="24"/>
          <w:szCs w:val="24"/>
        </w:rPr>
        <w:tab/>
      </w:r>
      <w:r w:rsidRPr="00491B79">
        <w:rPr>
          <w:sz w:val="24"/>
          <w:szCs w:val="24"/>
        </w:rPr>
        <w:tab/>
      </w:r>
      <w:r w:rsidRPr="00491B79">
        <w:rPr>
          <w:sz w:val="24"/>
          <w:szCs w:val="24"/>
        </w:rPr>
        <w:tab/>
        <w:t xml:space="preserve">               $46,000</w:t>
      </w:r>
    </w:p>
    <w:p w14:paraId="608DC7E1" w14:textId="77777777" w:rsidR="00491B79" w:rsidRPr="00491B79" w:rsidRDefault="00491B79" w:rsidP="00491B79">
      <w:pPr>
        <w:pStyle w:val="ListParagraph"/>
        <w:ind w:left="1800"/>
        <w:rPr>
          <w:sz w:val="24"/>
          <w:szCs w:val="24"/>
        </w:rPr>
      </w:pPr>
      <w:r w:rsidRPr="00491B79">
        <w:rPr>
          <w:sz w:val="24"/>
          <w:szCs w:val="24"/>
        </w:rPr>
        <w:tab/>
        <w:t xml:space="preserve">Utilities &amp; Housing </w:t>
      </w:r>
      <w:r w:rsidRPr="00491B79">
        <w:rPr>
          <w:sz w:val="24"/>
          <w:szCs w:val="24"/>
        </w:rPr>
        <w:tab/>
        <w:t xml:space="preserve">               $26,000</w:t>
      </w:r>
    </w:p>
    <w:p w14:paraId="3A39FDC5" w14:textId="2E801390" w:rsidR="00491B79" w:rsidRPr="00491B79" w:rsidRDefault="00491B79" w:rsidP="00491B79">
      <w:pPr>
        <w:pStyle w:val="ListParagraph"/>
        <w:ind w:left="1800"/>
        <w:rPr>
          <w:sz w:val="24"/>
          <w:szCs w:val="24"/>
        </w:rPr>
      </w:pPr>
      <w:r w:rsidRPr="00491B79">
        <w:rPr>
          <w:sz w:val="24"/>
          <w:szCs w:val="24"/>
        </w:rPr>
        <w:tab/>
        <w:t xml:space="preserve">RSP           </w:t>
      </w:r>
      <w:r w:rsidRPr="00491B79">
        <w:rPr>
          <w:sz w:val="24"/>
          <w:szCs w:val="24"/>
        </w:rPr>
        <w:tab/>
        <w:t xml:space="preserve">                           </w:t>
      </w:r>
      <w:r>
        <w:rPr>
          <w:sz w:val="24"/>
          <w:szCs w:val="24"/>
        </w:rPr>
        <w:t xml:space="preserve"> </w:t>
      </w:r>
      <w:proofErr w:type="gramStart"/>
      <w:r>
        <w:rPr>
          <w:sz w:val="24"/>
          <w:szCs w:val="24"/>
          <w:u w:val="single"/>
        </w:rPr>
        <w:t xml:space="preserve">$  </w:t>
      </w:r>
      <w:r w:rsidRPr="00491B79">
        <w:rPr>
          <w:sz w:val="24"/>
          <w:szCs w:val="24"/>
          <w:u w:val="single"/>
        </w:rPr>
        <w:t>3,000</w:t>
      </w:r>
      <w:proofErr w:type="gramEnd"/>
      <w:r w:rsidRPr="00491B79">
        <w:rPr>
          <w:sz w:val="24"/>
          <w:szCs w:val="24"/>
          <w:u w:val="single"/>
        </w:rPr>
        <w:t xml:space="preserve">      </w:t>
      </w:r>
    </w:p>
    <w:p w14:paraId="5DC95225" w14:textId="15F529A1" w:rsidR="00491B79" w:rsidRPr="00491B79" w:rsidRDefault="00491B79" w:rsidP="00491B79">
      <w:pPr>
        <w:pStyle w:val="ListParagraph"/>
        <w:ind w:left="1800"/>
        <w:rPr>
          <w:sz w:val="24"/>
          <w:szCs w:val="24"/>
        </w:rPr>
      </w:pPr>
      <w:r>
        <w:rPr>
          <w:sz w:val="24"/>
          <w:szCs w:val="24"/>
        </w:rPr>
        <w:tab/>
        <w:t xml:space="preserve">Total Salary      </w:t>
      </w:r>
      <w:r>
        <w:rPr>
          <w:sz w:val="24"/>
          <w:szCs w:val="24"/>
        </w:rPr>
        <w:tab/>
        <w:t xml:space="preserve"> </w:t>
      </w:r>
      <w:r>
        <w:rPr>
          <w:sz w:val="24"/>
          <w:szCs w:val="24"/>
        </w:rPr>
        <w:tab/>
        <w:t xml:space="preserve"> </w:t>
      </w:r>
      <w:r w:rsidRPr="00491B79">
        <w:rPr>
          <w:sz w:val="24"/>
          <w:szCs w:val="24"/>
        </w:rPr>
        <w:t>$75,000</w:t>
      </w:r>
    </w:p>
    <w:p w14:paraId="0F613EA5" w14:textId="794ACE2A" w:rsidR="00491B79" w:rsidRPr="00491B79" w:rsidRDefault="00491B79" w:rsidP="00491B79">
      <w:pPr>
        <w:pStyle w:val="ListParagraph"/>
        <w:ind w:left="1800"/>
        <w:rPr>
          <w:sz w:val="24"/>
          <w:szCs w:val="24"/>
        </w:rPr>
      </w:pPr>
      <w:r w:rsidRPr="00491B79">
        <w:rPr>
          <w:sz w:val="24"/>
          <w:szCs w:val="24"/>
        </w:rPr>
        <w:tab/>
        <w:t>Med/Pension</w:t>
      </w:r>
      <w:r w:rsidRPr="00491B79">
        <w:rPr>
          <w:sz w:val="24"/>
          <w:szCs w:val="24"/>
        </w:rPr>
        <w:tab/>
        <w:t xml:space="preserve">              </w:t>
      </w:r>
      <w:r>
        <w:rPr>
          <w:sz w:val="24"/>
          <w:szCs w:val="24"/>
        </w:rPr>
        <w:tab/>
      </w:r>
      <w:r w:rsidRPr="00491B79">
        <w:rPr>
          <w:sz w:val="24"/>
          <w:szCs w:val="24"/>
        </w:rPr>
        <w:t xml:space="preserve"> $27,750</w:t>
      </w:r>
    </w:p>
    <w:p w14:paraId="20ACF452" w14:textId="45D428CE" w:rsidR="00491B79" w:rsidRPr="00491B79" w:rsidRDefault="00491B79" w:rsidP="00491B79">
      <w:pPr>
        <w:pStyle w:val="ListParagraph"/>
        <w:ind w:left="1800"/>
        <w:rPr>
          <w:sz w:val="24"/>
          <w:szCs w:val="24"/>
        </w:rPr>
      </w:pPr>
      <w:r w:rsidRPr="00491B79">
        <w:rPr>
          <w:sz w:val="24"/>
          <w:szCs w:val="24"/>
        </w:rPr>
        <w:tab/>
        <w:t>Car Allowance</w:t>
      </w:r>
      <w:r w:rsidRPr="00491B79">
        <w:rPr>
          <w:sz w:val="24"/>
          <w:szCs w:val="24"/>
        </w:rPr>
        <w:tab/>
        <w:t xml:space="preserve">              </w:t>
      </w:r>
      <w:r>
        <w:rPr>
          <w:sz w:val="24"/>
          <w:szCs w:val="24"/>
        </w:rPr>
        <w:tab/>
      </w:r>
      <w:r w:rsidRPr="00491B79">
        <w:rPr>
          <w:sz w:val="24"/>
          <w:szCs w:val="24"/>
        </w:rPr>
        <w:t xml:space="preserve"> </w:t>
      </w:r>
      <w:proofErr w:type="gramStart"/>
      <w:r w:rsidRPr="00491B79">
        <w:rPr>
          <w:sz w:val="24"/>
          <w:szCs w:val="24"/>
        </w:rPr>
        <w:t>$  2,200</w:t>
      </w:r>
      <w:proofErr w:type="gramEnd"/>
    </w:p>
    <w:p w14:paraId="26259FFE" w14:textId="421859AE" w:rsidR="00491B79" w:rsidRPr="00491B79" w:rsidRDefault="00491B79" w:rsidP="00491B79">
      <w:pPr>
        <w:pStyle w:val="ListParagraph"/>
        <w:ind w:left="1800"/>
        <w:rPr>
          <w:sz w:val="24"/>
          <w:szCs w:val="24"/>
        </w:rPr>
      </w:pPr>
      <w:r w:rsidRPr="00491B79">
        <w:rPr>
          <w:sz w:val="24"/>
          <w:szCs w:val="24"/>
        </w:rPr>
        <w:t xml:space="preserve">    </w:t>
      </w:r>
      <w:r w:rsidRPr="00491B79">
        <w:rPr>
          <w:sz w:val="24"/>
          <w:szCs w:val="24"/>
        </w:rPr>
        <w:tab/>
        <w:t>Continuing Education</w:t>
      </w:r>
      <w:r w:rsidRPr="00491B79">
        <w:rPr>
          <w:sz w:val="24"/>
          <w:szCs w:val="24"/>
        </w:rPr>
        <w:tab/>
        <w:t xml:space="preserve">   </w:t>
      </w:r>
      <w:r>
        <w:rPr>
          <w:sz w:val="24"/>
          <w:szCs w:val="24"/>
        </w:rPr>
        <w:tab/>
        <w:t xml:space="preserve"> </w:t>
      </w:r>
      <w:proofErr w:type="gramStart"/>
      <w:r w:rsidRPr="00491B79">
        <w:rPr>
          <w:sz w:val="24"/>
          <w:szCs w:val="24"/>
        </w:rPr>
        <w:t>$  2,500</w:t>
      </w:r>
      <w:proofErr w:type="gramEnd"/>
      <w:r w:rsidRPr="00491B79">
        <w:rPr>
          <w:sz w:val="24"/>
          <w:szCs w:val="24"/>
        </w:rPr>
        <w:tab/>
      </w:r>
    </w:p>
    <w:p w14:paraId="0C77A194" w14:textId="027B4BCA" w:rsidR="00491B79" w:rsidRPr="00491B79" w:rsidRDefault="00491B79" w:rsidP="00491B79">
      <w:pPr>
        <w:pStyle w:val="ListParagraph"/>
        <w:ind w:left="1800"/>
        <w:rPr>
          <w:sz w:val="24"/>
          <w:szCs w:val="24"/>
        </w:rPr>
      </w:pPr>
      <w:r w:rsidRPr="00491B79">
        <w:rPr>
          <w:sz w:val="24"/>
          <w:szCs w:val="24"/>
        </w:rPr>
        <w:lastRenderedPageBreak/>
        <w:tab/>
        <w:t xml:space="preserve">Professional Expense </w:t>
      </w:r>
      <w:r w:rsidRPr="00491B79">
        <w:rPr>
          <w:sz w:val="24"/>
          <w:szCs w:val="24"/>
        </w:rPr>
        <w:tab/>
        <w:t xml:space="preserve">   </w:t>
      </w:r>
      <w:r>
        <w:rPr>
          <w:sz w:val="24"/>
          <w:szCs w:val="24"/>
        </w:rPr>
        <w:tab/>
        <w:t xml:space="preserve"> </w:t>
      </w:r>
      <w:proofErr w:type="gramStart"/>
      <w:r w:rsidRPr="00491B79">
        <w:rPr>
          <w:sz w:val="24"/>
          <w:szCs w:val="24"/>
          <w:u w:val="single"/>
        </w:rPr>
        <w:t>$  2,400</w:t>
      </w:r>
      <w:proofErr w:type="gramEnd"/>
    </w:p>
    <w:p w14:paraId="647E571F" w14:textId="4F173B01" w:rsidR="00491B79" w:rsidRPr="00491B79" w:rsidRDefault="00491B79" w:rsidP="00491B79">
      <w:pPr>
        <w:pStyle w:val="ListParagraph"/>
        <w:ind w:left="1800"/>
        <w:rPr>
          <w:sz w:val="24"/>
          <w:szCs w:val="24"/>
        </w:rPr>
      </w:pPr>
      <w:r w:rsidRPr="00491B79">
        <w:rPr>
          <w:sz w:val="24"/>
          <w:szCs w:val="24"/>
        </w:rPr>
        <w:t xml:space="preserve">         </w:t>
      </w:r>
      <w:r>
        <w:rPr>
          <w:sz w:val="24"/>
          <w:szCs w:val="24"/>
        </w:rPr>
        <w:t xml:space="preserve">   Other Expenses</w:t>
      </w:r>
      <w:r>
        <w:rPr>
          <w:sz w:val="24"/>
          <w:szCs w:val="24"/>
        </w:rPr>
        <w:tab/>
        <w:t xml:space="preserve">             </w:t>
      </w:r>
      <w:r w:rsidRPr="00491B79">
        <w:rPr>
          <w:sz w:val="24"/>
          <w:szCs w:val="24"/>
        </w:rPr>
        <w:t xml:space="preserve"> $34,850 </w:t>
      </w:r>
      <w:r w:rsidRPr="00491B79">
        <w:rPr>
          <w:sz w:val="24"/>
          <w:szCs w:val="24"/>
        </w:rPr>
        <w:tab/>
      </w:r>
      <w:r w:rsidRPr="00491B79">
        <w:rPr>
          <w:sz w:val="24"/>
          <w:szCs w:val="24"/>
        </w:rPr>
        <w:tab/>
      </w:r>
      <w:r w:rsidRPr="00491B79">
        <w:rPr>
          <w:sz w:val="24"/>
          <w:szCs w:val="24"/>
        </w:rPr>
        <w:tab/>
      </w:r>
    </w:p>
    <w:p w14:paraId="5DE12E7B" w14:textId="493F7F2A" w:rsidR="00491B79" w:rsidRPr="00491B79" w:rsidRDefault="00491B79" w:rsidP="00491B79">
      <w:pPr>
        <w:pStyle w:val="ListParagraph"/>
        <w:ind w:left="1800"/>
        <w:rPr>
          <w:sz w:val="24"/>
          <w:szCs w:val="24"/>
        </w:rPr>
      </w:pPr>
      <w:r>
        <w:rPr>
          <w:sz w:val="24"/>
          <w:szCs w:val="24"/>
        </w:rPr>
        <w:tab/>
        <w:t>Total Call</w:t>
      </w:r>
      <w:r>
        <w:rPr>
          <w:sz w:val="24"/>
          <w:szCs w:val="24"/>
        </w:rPr>
        <w:tab/>
      </w:r>
      <w:r>
        <w:rPr>
          <w:sz w:val="24"/>
          <w:szCs w:val="24"/>
        </w:rPr>
        <w:tab/>
        <w:t xml:space="preserve">            </w:t>
      </w:r>
      <w:r w:rsidRPr="00491B79">
        <w:rPr>
          <w:sz w:val="24"/>
          <w:szCs w:val="24"/>
        </w:rPr>
        <w:t>$109,850</w:t>
      </w:r>
    </w:p>
    <w:p w14:paraId="50942B88" w14:textId="77777777" w:rsidR="00491B79" w:rsidRDefault="00491B79" w:rsidP="00491B79">
      <w:pPr>
        <w:pStyle w:val="ListParagraph"/>
        <w:ind w:left="1800"/>
        <w:rPr>
          <w:sz w:val="24"/>
          <w:szCs w:val="24"/>
        </w:rPr>
      </w:pPr>
    </w:p>
    <w:p w14:paraId="2ADBF335" w14:textId="77777777" w:rsidR="00914DDB" w:rsidRPr="001B6168" w:rsidRDefault="00914DDB" w:rsidP="00914DDB">
      <w:pPr>
        <w:pStyle w:val="ListParagraph"/>
        <w:ind w:left="1800"/>
        <w:rPr>
          <w:sz w:val="16"/>
          <w:szCs w:val="16"/>
        </w:rPr>
      </w:pPr>
    </w:p>
    <w:p w14:paraId="23FE4B05" w14:textId="77777777" w:rsidR="00491B79" w:rsidRDefault="00C44795" w:rsidP="00914DDB">
      <w:pPr>
        <w:pStyle w:val="ListParagraph"/>
        <w:ind w:left="1800"/>
        <w:rPr>
          <w:b/>
          <w:i/>
          <w:sz w:val="24"/>
          <w:szCs w:val="24"/>
        </w:rPr>
      </w:pPr>
      <w:r>
        <w:rPr>
          <w:b/>
          <w:i/>
          <w:sz w:val="24"/>
          <w:szCs w:val="24"/>
        </w:rPr>
        <w:t>Tom Latimer</w:t>
      </w:r>
      <w:r w:rsidR="001F714B">
        <w:rPr>
          <w:b/>
          <w:i/>
          <w:sz w:val="24"/>
          <w:szCs w:val="24"/>
        </w:rPr>
        <w:t xml:space="preserve"> made a motion</w:t>
      </w:r>
      <w:r w:rsidR="00A179D1">
        <w:rPr>
          <w:b/>
          <w:i/>
          <w:sz w:val="24"/>
          <w:szCs w:val="24"/>
        </w:rPr>
        <w:t xml:space="preserve"> which was properly seconded</w:t>
      </w:r>
      <w:r w:rsidR="009C6D89" w:rsidRPr="009C6D89">
        <w:rPr>
          <w:b/>
          <w:i/>
          <w:sz w:val="24"/>
          <w:szCs w:val="24"/>
        </w:rPr>
        <w:t xml:space="preserve"> that the presented</w:t>
      </w:r>
    </w:p>
    <w:p w14:paraId="530E0B46" w14:textId="6D90D3B5" w:rsidR="009B6F64" w:rsidRDefault="009C6D89" w:rsidP="00914DDB">
      <w:pPr>
        <w:pStyle w:val="ListParagraph"/>
        <w:ind w:left="1800"/>
        <w:rPr>
          <w:b/>
          <w:i/>
          <w:sz w:val="24"/>
          <w:szCs w:val="24"/>
        </w:rPr>
      </w:pPr>
      <w:r w:rsidRPr="009C6D89">
        <w:rPr>
          <w:b/>
          <w:i/>
          <w:sz w:val="24"/>
          <w:szCs w:val="24"/>
        </w:rPr>
        <w:t xml:space="preserve"> Pastor’s Call be approved.  The motion passed by </w:t>
      </w:r>
      <w:r w:rsidR="001650F2">
        <w:rPr>
          <w:b/>
          <w:i/>
          <w:sz w:val="24"/>
          <w:szCs w:val="24"/>
        </w:rPr>
        <w:t xml:space="preserve">unanimous </w:t>
      </w:r>
      <w:r w:rsidRPr="009C6D89">
        <w:rPr>
          <w:b/>
          <w:i/>
          <w:sz w:val="24"/>
          <w:szCs w:val="24"/>
        </w:rPr>
        <w:t>voice vote.</w:t>
      </w:r>
    </w:p>
    <w:p w14:paraId="5CD36028" w14:textId="77777777" w:rsidR="00A47D82" w:rsidRPr="001B6168" w:rsidRDefault="00A47D82" w:rsidP="009B6F64">
      <w:pPr>
        <w:pStyle w:val="ListParagraph"/>
        <w:ind w:left="1080"/>
        <w:rPr>
          <w:b/>
          <w:i/>
          <w:sz w:val="16"/>
          <w:szCs w:val="16"/>
        </w:rPr>
      </w:pPr>
    </w:p>
    <w:p w14:paraId="43498FDF" w14:textId="77777777" w:rsidR="00085A52" w:rsidRDefault="00085A52" w:rsidP="000F4E48">
      <w:pPr>
        <w:pStyle w:val="ListParagraph"/>
        <w:numPr>
          <w:ilvl w:val="0"/>
          <w:numId w:val="2"/>
        </w:numPr>
        <w:rPr>
          <w:sz w:val="24"/>
          <w:szCs w:val="24"/>
        </w:rPr>
      </w:pPr>
      <w:r>
        <w:rPr>
          <w:sz w:val="24"/>
          <w:szCs w:val="24"/>
        </w:rPr>
        <w:t>The Annual Reports were Reviewed</w:t>
      </w:r>
    </w:p>
    <w:p w14:paraId="2D73F75A" w14:textId="77777777" w:rsidR="00085A52" w:rsidRDefault="00085A52" w:rsidP="00085A52">
      <w:pPr>
        <w:pStyle w:val="ListParagraph"/>
        <w:ind w:left="1080"/>
        <w:rPr>
          <w:sz w:val="24"/>
          <w:szCs w:val="24"/>
        </w:rPr>
      </w:pPr>
    </w:p>
    <w:p w14:paraId="341CD5AB" w14:textId="78213826" w:rsidR="001650F2" w:rsidRDefault="0025370D" w:rsidP="000F4E48">
      <w:pPr>
        <w:pStyle w:val="ListParagraph"/>
        <w:numPr>
          <w:ilvl w:val="0"/>
          <w:numId w:val="2"/>
        </w:numPr>
        <w:rPr>
          <w:sz w:val="24"/>
          <w:szCs w:val="24"/>
        </w:rPr>
      </w:pPr>
      <w:r>
        <w:rPr>
          <w:sz w:val="24"/>
          <w:szCs w:val="24"/>
        </w:rPr>
        <w:t>Moment of Appreciation</w:t>
      </w:r>
      <w:r w:rsidR="00A47D82">
        <w:rPr>
          <w:sz w:val="24"/>
          <w:szCs w:val="24"/>
        </w:rPr>
        <w:t xml:space="preserve">:  Pastor </w:t>
      </w:r>
      <w:r w:rsidR="00A72254">
        <w:rPr>
          <w:sz w:val="24"/>
          <w:szCs w:val="24"/>
        </w:rPr>
        <w:t>Wally</w:t>
      </w:r>
    </w:p>
    <w:p w14:paraId="513DD39E" w14:textId="77777777" w:rsidR="001650F2" w:rsidRPr="001B6168" w:rsidRDefault="001650F2" w:rsidP="001650F2">
      <w:pPr>
        <w:pStyle w:val="ListParagraph"/>
        <w:ind w:left="1080"/>
        <w:rPr>
          <w:sz w:val="16"/>
          <w:szCs w:val="16"/>
        </w:rPr>
      </w:pPr>
    </w:p>
    <w:p w14:paraId="4BEC2DB6" w14:textId="77777777" w:rsidR="008F2EBC" w:rsidRDefault="00C44795" w:rsidP="008F2EBC">
      <w:pPr>
        <w:pStyle w:val="ListParagraph"/>
        <w:numPr>
          <w:ilvl w:val="0"/>
          <w:numId w:val="7"/>
        </w:numPr>
        <w:rPr>
          <w:sz w:val="24"/>
          <w:szCs w:val="24"/>
        </w:rPr>
      </w:pPr>
      <w:r>
        <w:rPr>
          <w:sz w:val="24"/>
          <w:szCs w:val="24"/>
        </w:rPr>
        <w:t xml:space="preserve">Jim </w:t>
      </w:r>
      <w:proofErr w:type="spellStart"/>
      <w:r>
        <w:rPr>
          <w:sz w:val="24"/>
          <w:szCs w:val="24"/>
        </w:rPr>
        <w:t>Stoltie</w:t>
      </w:r>
      <w:proofErr w:type="spellEnd"/>
      <w:r w:rsidR="002C7C0B">
        <w:rPr>
          <w:sz w:val="24"/>
          <w:szCs w:val="24"/>
        </w:rPr>
        <w:t xml:space="preserve"> </w:t>
      </w:r>
      <w:r w:rsidR="001650F2">
        <w:rPr>
          <w:sz w:val="24"/>
          <w:szCs w:val="24"/>
        </w:rPr>
        <w:t>w</w:t>
      </w:r>
      <w:r>
        <w:rPr>
          <w:sz w:val="24"/>
          <w:szCs w:val="24"/>
        </w:rPr>
        <w:t>as</w:t>
      </w:r>
      <w:r w:rsidR="001650F2">
        <w:rPr>
          <w:sz w:val="24"/>
          <w:szCs w:val="24"/>
        </w:rPr>
        <w:t xml:space="preserve"> thanked for </w:t>
      </w:r>
      <w:r>
        <w:rPr>
          <w:sz w:val="24"/>
          <w:szCs w:val="24"/>
        </w:rPr>
        <w:t>his</w:t>
      </w:r>
      <w:r w:rsidR="001650F2">
        <w:rPr>
          <w:sz w:val="24"/>
          <w:szCs w:val="24"/>
        </w:rPr>
        <w:t xml:space="preserve"> service as </w:t>
      </w:r>
      <w:r w:rsidR="00A72254">
        <w:rPr>
          <w:sz w:val="24"/>
          <w:szCs w:val="24"/>
        </w:rPr>
        <w:t>Moderator of the Nominating Committee</w:t>
      </w:r>
      <w:r w:rsidR="00806D72">
        <w:rPr>
          <w:sz w:val="24"/>
          <w:szCs w:val="24"/>
        </w:rPr>
        <w:t xml:space="preserve">. </w:t>
      </w:r>
    </w:p>
    <w:p w14:paraId="3EA28CBD" w14:textId="2716A64F" w:rsidR="001650F2" w:rsidRPr="008F2EBC" w:rsidRDefault="00085A52" w:rsidP="008F2EBC">
      <w:pPr>
        <w:pStyle w:val="ListParagraph"/>
        <w:ind w:left="1440"/>
        <w:rPr>
          <w:sz w:val="24"/>
          <w:szCs w:val="24"/>
        </w:rPr>
      </w:pPr>
      <w:r>
        <w:rPr>
          <w:sz w:val="24"/>
          <w:szCs w:val="24"/>
        </w:rPr>
        <w:t>Larry Brown</w:t>
      </w:r>
      <w:r w:rsidR="0030210A">
        <w:rPr>
          <w:sz w:val="24"/>
          <w:szCs w:val="24"/>
        </w:rPr>
        <w:t>, Nancy Haas</w:t>
      </w:r>
      <w:r>
        <w:rPr>
          <w:sz w:val="24"/>
          <w:szCs w:val="24"/>
        </w:rPr>
        <w:t xml:space="preserve"> and</w:t>
      </w:r>
      <w:r w:rsidR="00A72254">
        <w:rPr>
          <w:sz w:val="24"/>
          <w:szCs w:val="24"/>
        </w:rPr>
        <w:t xml:space="preserve"> Sanford Mullet were</w:t>
      </w:r>
      <w:r w:rsidR="00806D72" w:rsidRPr="008F2EBC">
        <w:rPr>
          <w:sz w:val="24"/>
          <w:szCs w:val="24"/>
        </w:rPr>
        <w:t xml:space="preserve"> thanked for </w:t>
      </w:r>
      <w:r w:rsidR="00A72254">
        <w:rPr>
          <w:sz w:val="24"/>
          <w:szCs w:val="24"/>
        </w:rPr>
        <w:t xml:space="preserve">their </w:t>
      </w:r>
      <w:r w:rsidR="00806D72" w:rsidRPr="008F2EBC">
        <w:rPr>
          <w:sz w:val="24"/>
          <w:szCs w:val="24"/>
        </w:rPr>
        <w:t xml:space="preserve">service as </w:t>
      </w:r>
      <w:r w:rsidR="00A72254">
        <w:rPr>
          <w:sz w:val="24"/>
          <w:szCs w:val="24"/>
        </w:rPr>
        <w:t>Ruling Elders</w:t>
      </w:r>
      <w:r w:rsidR="001650F2" w:rsidRPr="008F2EBC">
        <w:rPr>
          <w:sz w:val="24"/>
          <w:szCs w:val="24"/>
        </w:rPr>
        <w:t>.</w:t>
      </w:r>
    </w:p>
    <w:p w14:paraId="7CFDFE88" w14:textId="77777777" w:rsidR="009B6F64" w:rsidRPr="00E25089" w:rsidRDefault="001650F2" w:rsidP="001650F2">
      <w:pPr>
        <w:pStyle w:val="ListParagraph"/>
        <w:ind w:left="1440"/>
        <w:rPr>
          <w:sz w:val="16"/>
          <w:szCs w:val="16"/>
        </w:rPr>
      </w:pPr>
      <w:r>
        <w:rPr>
          <w:sz w:val="24"/>
          <w:szCs w:val="24"/>
        </w:rPr>
        <w:t xml:space="preserve"> </w:t>
      </w:r>
      <w:r w:rsidR="00A47D82">
        <w:rPr>
          <w:sz w:val="24"/>
          <w:szCs w:val="24"/>
        </w:rPr>
        <w:t xml:space="preserve">  </w:t>
      </w:r>
    </w:p>
    <w:p w14:paraId="371A9960" w14:textId="450CBC91" w:rsidR="003C526D" w:rsidRPr="00E25089" w:rsidRDefault="003C526D" w:rsidP="00E25089">
      <w:pPr>
        <w:pStyle w:val="ListParagraph"/>
        <w:numPr>
          <w:ilvl w:val="0"/>
          <w:numId w:val="2"/>
        </w:numPr>
        <w:rPr>
          <w:sz w:val="24"/>
          <w:szCs w:val="24"/>
        </w:rPr>
      </w:pPr>
      <w:r>
        <w:rPr>
          <w:sz w:val="24"/>
          <w:szCs w:val="24"/>
        </w:rPr>
        <w:t>Minutes:</w:t>
      </w:r>
      <w:r w:rsidR="00E25089">
        <w:rPr>
          <w:sz w:val="24"/>
          <w:szCs w:val="24"/>
        </w:rPr>
        <w:t xml:space="preserve">  </w:t>
      </w:r>
      <w:r w:rsidR="009B7553">
        <w:rPr>
          <w:sz w:val="24"/>
          <w:szCs w:val="24"/>
        </w:rPr>
        <w:t>Bob Price</w:t>
      </w:r>
      <w:r w:rsidR="00E6562C">
        <w:rPr>
          <w:b/>
          <w:i/>
          <w:sz w:val="24"/>
          <w:szCs w:val="24"/>
        </w:rPr>
        <w:t xml:space="preserve"> </w:t>
      </w:r>
      <w:r w:rsidR="001650F2" w:rsidRPr="00E25089">
        <w:rPr>
          <w:b/>
          <w:i/>
          <w:sz w:val="24"/>
          <w:szCs w:val="24"/>
        </w:rPr>
        <w:t>made a mot</w:t>
      </w:r>
      <w:r w:rsidR="001B6168" w:rsidRPr="00E25089">
        <w:rPr>
          <w:b/>
          <w:i/>
          <w:sz w:val="24"/>
          <w:szCs w:val="24"/>
        </w:rPr>
        <w:t>ion</w:t>
      </w:r>
      <w:r w:rsidR="00806D72" w:rsidRPr="00E25089">
        <w:rPr>
          <w:b/>
          <w:i/>
          <w:sz w:val="24"/>
          <w:szCs w:val="24"/>
        </w:rPr>
        <w:t xml:space="preserve"> which was properly seconded </w:t>
      </w:r>
      <w:r w:rsidRPr="00E25089">
        <w:rPr>
          <w:b/>
          <w:i/>
          <w:sz w:val="24"/>
          <w:szCs w:val="24"/>
        </w:rPr>
        <w:t>that the minutes of this Congregational/</w:t>
      </w:r>
      <w:r w:rsidR="00A47D82" w:rsidRPr="00E25089">
        <w:rPr>
          <w:b/>
          <w:i/>
          <w:sz w:val="24"/>
          <w:szCs w:val="24"/>
        </w:rPr>
        <w:t>Corporation Meeting</w:t>
      </w:r>
      <w:r w:rsidR="00A72254">
        <w:rPr>
          <w:b/>
          <w:i/>
          <w:sz w:val="24"/>
          <w:szCs w:val="24"/>
        </w:rPr>
        <w:t xml:space="preserve"> be approved at the March 21, 2018</w:t>
      </w:r>
      <w:r w:rsidRPr="00E25089">
        <w:rPr>
          <w:b/>
          <w:i/>
          <w:sz w:val="24"/>
          <w:szCs w:val="24"/>
        </w:rPr>
        <w:t xml:space="preserve"> Stated Session Meeting.  The motion passed by </w:t>
      </w:r>
      <w:r w:rsidR="001B6168" w:rsidRPr="00E25089">
        <w:rPr>
          <w:b/>
          <w:i/>
          <w:sz w:val="24"/>
          <w:szCs w:val="24"/>
        </w:rPr>
        <w:t xml:space="preserve">unanimous </w:t>
      </w:r>
      <w:r w:rsidRPr="00E25089">
        <w:rPr>
          <w:b/>
          <w:i/>
          <w:sz w:val="24"/>
          <w:szCs w:val="24"/>
        </w:rPr>
        <w:t>voice vote.</w:t>
      </w:r>
    </w:p>
    <w:p w14:paraId="127AB5FE" w14:textId="77777777" w:rsidR="001B6168" w:rsidRPr="001B6168" w:rsidRDefault="001B6168" w:rsidP="00E25089">
      <w:pPr>
        <w:pStyle w:val="ListParagraph"/>
        <w:rPr>
          <w:b/>
          <w:i/>
          <w:sz w:val="16"/>
          <w:szCs w:val="16"/>
        </w:rPr>
      </w:pPr>
    </w:p>
    <w:p w14:paraId="08A49B02" w14:textId="7ACC8D67" w:rsidR="003C526D" w:rsidRPr="00E25089" w:rsidRDefault="003C526D" w:rsidP="00E25089">
      <w:pPr>
        <w:pStyle w:val="ListParagraph"/>
        <w:numPr>
          <w:ilvl w:val="0"/>
          <w:numId w:val="2"/>
        </w:numPr>
        <w:rPr>
          <w:sz w:val="24"/>
          <w:szCs w:val="24"/>
        </w:rPr>
      </w:pPr>
      <w:r>
        <w:rPr>
          <w:sz w:val="24"/>
          <w:szCs w:val="24"/>
        </w:rPr>
        <w:t>Motion for Adjournment:</w:t>
      </w:r>
      <w:r w:rsidR="00E25089">
        <w:rPr>
          <w:sz w:val="24"/>
          <w:szCs w:val="24"/>
        </w:rPr>
        <w:t xml:space="preserve">  </w:t>
      </w:r>
      <w:r w:rsidR="008F7E4B">
        <w:rPr>
          <w:b/>
          <w:i/>
          <w:sz w:val="24"/>
          <w:szCs w:val="24"/>
        </w:rPr>
        <w:t>Robert Silver</w:t>
      </w:r>
      <w:r w:rsidR="007943D9" w:rsidRPr="00E25089">
        <w:rPr>
          <w:b/>
          <w:i/>
          <w:sz w:val="24"/>
          <w:szCs w:val="24"/>
        </w:rPr>
        <w:t xml:space="preserve"> </w:t>
      </w:r>
      <w:r w:rsidR="00806D72" w:rsidRPr="00E25089">
        <w:rPr>
          <w:b/>
          <w:i/>
          <w:sz w:val="24"/>
          <w:szCs w:val="24"/>
        </w:rPr>
        <w:t xml:space="preserve">made a motion which was properly seconded </w:t>
      </w:r>
      <w:r w:rsidRPr="00E25089">
        <w:rPr>
          <w:b/>
          <w:i/>
          <w:sz w:val="24"/>
          <w:szCs w:val="24"/>
        </w:rPr>
        <w:t xml:space="preserve">that the meeting be adjourned.  The motion passed by </w:t>
      </w:r>
      <w:r w:rsidR="001B6168" w:rsidRPr="00E25089">
        <w:rPr>
          <w:b/>
          <w:i/>
          <w:sz w:val="24"/>
          <w:szCs w:val="24"/>
        </w:rPr>
        <w:t xml:space="preserve">unanimous </w:t>
      </w:r>
      <w:r w:rsidRPr="00E25089">
        <w:rPr>
          <w:b/>
          <w:i/>
          <w:sz w:val="24"/>
          <w:szCs w:val="24"/>
        </w:rPr>
        <w:t>voice vote.</w:t>
      </w:r>
    </w:p>
    <w:p w14:paraId="2DDB4503" w14:textId="77777777" w:rsidR="003C526D" w:rsidRPr="001B6168" w:rsidRDefault="003C526D" w:rsidP="003C526D">
      <w:pPr>
        <w:pStyle w:val="ListParagraph"/>
        <w:ind w:left="1080"/>
        <w:rPr>
          <w:b/>
          <w:i/>
          <w:sz w:val="16"/>
          <w:szCs w:val="16"/>
        </w:rPr>
      </w:pPr>
    </w:p>
    <w:p w14:paraId="4FF36126" w14:textId="501BE726" w:rsidR="00ED250E" w:rsidRPr="00421073" w:rsidRDefault="003C526D" w:rsidP="00421073">
      <w:pPr>
        <w:pStyle w:val="ListParagraph"/>
        <w:numPr>
          <w:ilvl w:val="0"/>
          <w:numId w:val="2"/>
        </w:numPr>
        <w:rPr>
          <w:sz w:val="24"/>
          <w:szCs w:val="24"/>
        </w:rPr>
      </w:pPr>
      <w:r>
        <w:rPr>
          <w:sz w:val="24"/>
          <w:szCs w:val="24"/>
        </w:rPr>
        <w:t xml:space="preserve">Closing Prayer:  The Rev. </w:t>
      </w:r>
      <w:r w:rsidR="00A72254">
        <w:rPr>
          <w:sz w:val="24"/>
          <w:szCs w:val="24"/>
        </w:rPr>
        <w:t xml:space="preserve">Wally Johnson </w:t>
      </w:r>
      <w:r>
        <w:rPr>
          <w:sz w:val="24"/>
          <w:szCs w:val="24"/>
        </w:rPr>
        <w:t xml:space="preserve">closed the meeting with prayer at </w:t>
      </w:r>
      <w:r w:rsidR="002A15B0">
        <w:rPr>
          <w:sz w:val="24"/>
          <w:szCs w:val="24"/>
        </w:rPr>
        <w:t>11:45</w:t>
      </w:r>
      <w:bookmarkStart w:id="0" w:name="_GoBack"/>
      <w:bookmarkEnd w:id="0"/>
      <w:r w:rsidR="007943D9">
        <w:rPr>
          <w:sz w:val="24"/>
          <w:szCs w:val="24"/>
        </w:rPr>
        <w:t xml:space="preserve"> </w:t>
      </w:r>
      <w:r w:rsidR="00E6562C">
        <w:rPr>
          <w:sz w:val="24"/>
          <w:szCs w:val="24"/>
        </w:rPr>
        <w:t>A</w:t>
      </w:r>
      <w:r>
        <w:rPr>
          <w:sz w:val="24"/>
          <w:szCs w:val="24"/>
        </w:rPr>
        <w:t>.M.</w:t>
      </w:r>
    </w:p>
    <w:p w14:paraId="46E2DF92" w14:textId="77777777" w:rsidR="00421073" w:rsidRDefault="00421073" w:rsidP="00E25089">
      <w:pPr>
        <w:pStyle w:val="ListParagraph"/>
        <w:tabs>
          <w:tab w:val="left" w:pos="2145"/>
        </w:tabs>
        <w:ind w:left="1080"/>
        <w:rPr>
          <w:sz w:val="24"/>
          <w:szCs w:val="24"/>
        </w:rPr>
      </w:pPr>
    </w:p>
    <w:p w14:paraId="08A7CC0B" w14:textId="77777777" w:rsidR="00421073" w:rsidRDefault="00421073" w:rsidP="00E25089">
      <w:pPr>
        <w:pStyle w:val="ListParagraph"/>
        <w:tabs>
          <w:tab w:val="left" w:pos="2145"/>
        </w:tabs>
        <w:ind w:left="1080"/>
        <w:rPr>
          <w:sz w:val="24"/>
          <w:szCs w:val="24"/>
        </w:rPr>
      </w:pPr>
    </w:p>
    <w:p w14:paraId="284B79F8" w14:textId="77777777" w:rsidR="00421073" w:rsidRDefault="00421073" w:rsidP="00E25089">
      <w:pPr>
        <w:pStyle w:val="ListParagraph"/>
        <w:tabs>
          <w:tab w:val="left" w:pos="2145"/>
        </w:tabs>
        <w:ind w:left="1080"/>
        <w:rPr>
          <w:sz w:val="24"/>
          <w:szCs w:val="24"/>
        </w:rPr>
      </w:pPr>
    </w:p>
    <w:p w14:paraId="7292ECDE" w14:textId="77777777" w:rsidR="00421073" w:rsidRDefault="00421073" w:rsidP="00E25089">
      <w:pPr>
        <w:pStyle w:val="ListParagraph"/>
        <w:tabs>
          <w:tab w:val="left" w:pos="2145"/>
        </w:tabs>
        <w:ind w:left="1080"/>
        <w:rPr>
          <w:sz w:val="24"/>
          <w:szCs w:val="24"/>
        </w:rPr>
      </w:pPr>
    </w:p>
    <w:p w14:paraId="0995EF52" w14:textId="77777777" w:rsidR="00421073" w:rsidRDefault="00421073" w:rsidP="00E25089">
      <w:pPr>
        <w:pStyle w:val="ListParagraph"/>
        <w:tabs>
          <w:tab w:val="left" w:pos="2145"/>
        </w:tabs>
        <w:ind w:left="1080"/>
        <w:rPr>
          <w:sz w:val="24"/>
          <w:szCs w:val="24"/>
        </w:rPr>
      </w:pPr>
    </w:p>
    <w:p w14:paraId="580ADB34" w14:textId="77777777" w:rsidR="002F08E8" w:rsidRDefault="00E25089" w:rsidP="00E25089">
      <w:pPr>
        <w:pStyle w:val="ListParagraph"/>
        <w:tabs>
          <w:tab w:val="left" w:pos="2145"/>
        </w:tabs>
        <w:ind w:left="1080"/>
        <w:rPr>
          <w:sz w:val="24"/>
          <w:szCs w:val="24"/>
        </w:rPr>
      </w:pPr>
      <w:r>
        <w:rPr>
          <w:sz w:val="24"/>
          <w:szCs w:val="24"/>
        </w:rPr>
        <w:tab/>
      </w:r>
    </w:p>
    <w:p w14:paraId="33883F7F" w14:textId="77777777" w:rsidR="002F08E8" w:rsidRDefault="002F08E8" w:rsidP="003C526D">
      <w:pPr>
        <w:pStyle w:val="ListParagraph"/>
        <w:ind w:left="1080"/>
        <w:rPr>
          <w:sz w:val="24"/>
          <w:szCs w:val="24"/>
        </w:rPr>
      </w:pPr>
      <w:r>
        <w:rPr>
          <w:sz w:val="24"/>
          <w:szCs w:val="24"/>
        </w:rPr>
        <w:t>_________________________________     _______________________________</w:t>
      </w:r>
    </w:p>
    <w:p w14:paraId="0CF8AA4E" w14:textId="77777777" w:rsidR="002F08E8" w:rsidRDefault="002F08E8" w:rsidP="003C526D">
      <w:pPr>
        <w:pStyle w:val="ListParagraph"/>
        <w:ind w:left="1080"/>
        <w:rPr>
          <w:sz w:val="24"/>
          <w:szCs w:val="24"/>
        </w:rPr>
      </w:pPr>
      <w:r>
        <w:rPr>
          <w:sz w:val="24"/>
          <w:szCs w:val="24"/>
        </w:rPr>
        <w:t xml:space="preserve">The Rev. </w:t>
      </w:r>
      <w:r w:rsidR="00A72254">
        <w:rPr>
          <w:sz w:val="24"/>
          <w:szCs w:val="24"/>
        </w:rPr>
        <w:t xml:space="preserve">Wally Johnson  </w:t>
      </w:r>
      <w:r w:rsidR="00A72254">
        <w:rPr>
          <w:sz w:val="24"/>
          <w:szCs w:val="24"/>
        </w:rPr>
        <w:tab/>
      </w:r>
      <w:r w:rsidR="00A72254">
        <w:rPr>
          <w:sz w:val="24"/>
          <w:szCs w:val="24"/>
        </w:rPr>
        <w:tab/>
      </w:r>
      <w:r>
        <w:rPr>
          <w:sz w:val="24"/>
          <w:szCs w:val="24"/>
        </w:rPr>
        <w:tab/>
        <w:t xml:space="preserve">     Sally</w:t>
      </w:r>
      <w:r w:rsidR="00806D72">
        <w:rPr>
          <w:sz w:val="24"/>
          <w:szCs w:val="24"/>
        </w:rPr>
        <w:t xml:space="preserve"> A. </w:t>
      </w:r>
      <w:r>
        <w:rPr>
          <w:sz w:val="24"/>
          <w:szCs w:val="24"/>
        </w:rPr>
        <w:t xml:space="preserve"> Kirby</w:t>
      </w:r>
    </w:p>
    <w:p w14:paraId="3AAA2A88" w14:textId="77777777" w:rsidR="00E25089" w:rsidRDefault="002F08E8" w:rsidP="003C526D">
      <w:pPr>
        <w:pStyle w:val="ListParagraph"/>
        <w:ind w:left="1080"/>
        <w:rPr>
          <w:sz w:val="24"/>
          <w:szCs w:val="24"/>
        </w:rPr>
      </w:pPr>
      <w:r>
        <w:rPr>
          <w:sz w:val="24"/>
          <w:szCs w:val="24"/>
        </w:rPr>
        <w:t>Moderator</w:t>
      </w:r>
      <w:r>
        <w:rPr>
          <w:sz w:val="24"/>
          <w:szCs w:val="24"/>
        </w:rPr>
        <w:tab/>
      </w:r>
      <w:r>
        <w:rPr>
          <w:sz w:val="24"/>
          <w:szCs w:val="24"/>
        </w:rPr>
        <w:tab/>
      </w:r>
      <w:r>
        <w:rPr>
          <w:sz w:val="24"/>
          <w:szCs w:val="24"/>
        </w:rPr>
        <w:tab/>
      </w:r>
      <w:r>
        <w:rPr>
          <w:sz w:val="24"/>
          <w:szCs w:val="24"/>
        </w:rPr>
        <w:tab/>
      </w:r>
      <w:r>
        <w:rPr>
          <w:sz w:val="24"/>
          <w:szCs w:val="24"/>
        </w:rPr>
        <w:tab/>
        <w:t xml:space="preserve">     Clerk of Session</w:t>
      </w:r>
    </w:p>
    <w:p w14:paraId="2D2E8617" w14:textId="77777777" w:rsidR="002F08E8" w:rsidRPr="00E25089" w:rsidRDefault="002F08E8" w:rsidP="00E25089">
      <w:pPr>
        <w:tabs>
          <w:tab w:val="left" w:pos="3765"/>
        </w:tabs>
      </w:pPr>
    </w:p>
    <w:sectPr w:rsidR="002F08E8" w:rsidRPr="00E25089" w:rsidSect="00E2508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96D81" w14:textId="77777777" w:rsidR="00CF73A1" w:rsidRDefault="00CF73A1" w:rsidP="00CE1991">
      <w:pPr>
        <w:spacing w:after="0" w:line="240" w:lineRule="auto"/>
      </w:pPr>
      <w:r>
        <w:separator/>
      </w:r>
    </w:p>
  </w:endnote>
  <w:endnote w:type="continuationSeparator" w:id="0">
    <w:p w14:paraId="089C372C" w14:textId="77777777" w:rsidR="00CF73A1" w:rsidRDefault="00CF73A1" w:rsidP="00C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172428"/>
      <w:docPartObj>
        <w:docPartGallery w:val="Page Numbers (Bottom of Page)"/>
        <w:docPartUnique/>
      </w:docPartObj>
    </w:sdtPr>
    <w:sdtEndPr>
      <w:rPr>
        <w:noProof/>
      </w:rPr>
    </w:sdtEndPr>
    <w:sdtContent>
      <w:p w14:paraId="35D534E5" w14:textId="77777777" w:rsidR="000F4E48" w:rsidRDefault="000F4E48">
        <w:pPr>
          <w:pStyle w:val="Footer"/>
        </w:pPr>
        <w:r>
          <w:fldChar w:fldCharType="begin"/>
        </w:r>
        <w:r>
          <w:instrText xml:space="preserve"> PAGE   \* MERGEFORMAT </w:instrText>
        </w:r>
        <w:r>
          <w:fldChar w:fldCharType="separate"/>
        </w:r>
        <w:r w:rsidR="002A15B0">
          <w:rPr>
            <w:noProof/>
          </w:rPr>
          <w:t>2</w:t>
        </w:r>
        <w:r>
          <w:rPr>
            <w:noProof/>
          </w:rPr>
          <w:fldChar w:fldCharType="end"/>
        </w:r>
      </w:p>
    </w:sdtContent>
  </w:sdt>
  <w:p w14:paraId="4F5B01B1" w14:textId="77777777" w:rsidR="000F4E48" w:rsidRDefault="000F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1DAB" w14:textId="77777777" w:rsidR="00CF73A1" w:rsidRDefault="00CF73A1" w:rsidP="00CE1991">
      <w:pPr>
        <w:spacing w:after="0" w:line="240" w:lineRule="auto"/>
      </w:pPr>
      <w:r>
        <w:separator/>
      </w:r>
    </w:p>
  </w:footnote>
  <w:footnote w:type="continuationSeparator" w:id="0">
    <w:p w14:paraId="4615C873" w14:textId="77777777" w:rsidR="00CF73A1" w:rsidRDefault="00CF73A1" w:rsidP="00CE1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5DF"/>
    <w:multiLevelType w:val="hybridMultilevel"/>
    <w:tmpl w:val="D0C8072C"/>
    <w:lvl w:ilvl="0" w:tplc="292009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730A"/>
    <w:multiLevelType w:val="hybridMultilevel"/>
    <w:tmpl w:val="4F40BC8A"/>
    <w:lvl w:ilvl="0" w:tplc="78365318">
      <w:start w:val="1"/>
      <w:numFmt w:val="bullet"/>
      <w:lvlText w:val="•"/>
      <w:lvlJc w:val="left"/>
      <w:pPr>
        <w:tabs>
          <w:tab w:val="num" w:pos="2160"/>
        </w:tabs>
        <w:ind w:left="2160" w:hanging="360"/>
      </w:pPr>
      <w:rPr>
        <w:rFonts w:ascii="Arial" w:hAnsi="Arial" w:hint="default"/>
      </w:rPr>
    </w:lvl>
    <w:lvl w:ilvl="1" w:tplc="2A2E9662">
      <w:start w:val="1"/>
      <w:numFmt w:val="bullet"/>
      <w:lvlText w:val="•"/>
      <w:lvlJc w:val="left"/>
      <w:pPr>
        <w:tabs>
          <w:tab w:val="num" w:pos="2880"/>
        </w:tabs>
        <w:ind w:left="2880" w:hanging="360"/>
      </w:pPr>
      <w:rPr>
        <w:rFonts w:ascii="Arial" w:hAnsi="Arial" w:hint="default"/>
      </w:rPr>
    </w:lvl>
    <w:lvl w:ilvl="2" w:tplc="DC4E2240" w:tentative="1">
      <w:start w:val="1"/>
      <w:numFmt w:val="bullet"/>
      <w:lvlText w:val="•"/>
      <w:lvlJc w:val="left"/>
      <w:pPr>
        <w:tabs>
          <w:tab w:val="num" w:pos="3600"/>
        </w:tabs>
        <w:ind w:left="3600" w:hanging="360"/>
      </w:pPr>
      <w:rPr>
        <w:rFonts w:ascii="Arial" w:hAnsi="Arial" w:hint="default"/>
      </w:rPr>
    </w:lvl>
    <w:lvl w:ilvl="3" w:tplc="3ABCCD4C" w:tentative="1">
      <w:start w:val="1"/>
      <w:numFmt w:val="bullet"/>
      <w:lvlText w:val="•"/>
      <w:lvlJc w:val="left"/>
      <w:pPr>
        <w:tabs>
          <w:tab w:val="num" w:pos="4320"/>
        </w:tabs>
        <w:ind w:left="4320" w:hanging="360"/>
      </w:pPr>
      <w:rPr>
        <w:rFonts w:ascii="Arial" w:hAnsi="Arial" w:hint="default"/>
      </w:rPr>
    </w:lvl>
    <w:lvl w:ilvl="4" w:tplc="92B6F9E0" w:tentative="1">
      <w:start w:val="1"/>
      <w:numFmt w:val="bullet"/>
      <w:lvlText w:val="•"/>
      <w:lvlJc w:val="left"/>
      <w:pPr>
        <w:tabs>
          <w:tab w:val="num" w:pos="5040"/>
        </w:tabs>
        <w:ind w:left="5040" w:hanging="360"/>
      </w:pPr>
      <w:rPr>
        <w:rFonts w:ascii="Arial" w:hAnsi="Arial" w:hint="default"/>
      </w:rPr>
    </w:lvl>
    <w:lvl w:ilvl="5" w:tplc="A07E9FB0" w:tentative="1">
      <w:start w:val="1"/>
      <w:numFmt w:val="bullet"/>
      <w:lvlText w:val="•"/>
      <w:lvlJc w:val="left"/>
      <w:pPr>
        <w:tabs>
          <w:tab w:val="num" w:pos="5760"/>
        </w:tabs>
        <w:ind w:left="5760" w:hanging="360"/>
      </w:pPr>
      <w:rPr>
        <w:rFonts w:ascii="Arial" w:hAnsi="Arial" w:hint="default"/>
      </w:rPr>
    </w:lvl>
    <w:lvl w:ilvl="6" w:tplc="9926E7E8" w:tentative="1">
      <w:start w:val="1"/>
      <w:numFmt w:val="bullet"/>
      <w:lvlText w:val="•"/>
      <w:lvlJc w:val="left"/>
      <w:pPr>
        <w:tabs>
          <w:tab w:val="num" w:pos="6480"/>
        </w:tabs>
        <w:ind w:left="6480" w:hanging="360"/>
      </w:pPr>
      <w:rPr>
        <w:rFonts w:ascii="Arial" w:hAnsi="Arial" w:hint="default"/>
      </w:rPr>
    </w:lvl>
    <w:lvl w:ilvl="7" w:tplc="5D4EE3DA" w:tentative="1">
      <w:start w:val="1"/>
      <w:numFmt w:val="bullet"/>
      <w:lvlText w:val="•"/>
      <w:lvlJc w:val="left"/>
      <w:pPr>
        <w:tabs>
          <w:tab w:val="num" w:pos="7200"/>
        </w:tabs>
        <w:ind w:left="7200" w:hanging="360"/>
      </w:pPr>
      <w:rPr>
        <w:rFonts w:ascii="Arial" w:hAnsi="Arial" w:hint="default"/>
      </w:rPr>
    </w:lvl>
    <w:lvl w:ilvl="8" w:tplc="A766A742"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1E7A757D"/>
    <w:multiLevelType w:val="hybridMultilevel"/>
    <w:tmpl w:val="D0F6E442"/>
    <w:lvl w:ilvl="0" w:tplc="D06C7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8A419E"/>
    <w:multiLevelType w:val="hybridMultilevel"/>
    <w:tmpl w:val="7C9A7C10"/>
    <w:lvl w:ilvl="0" w:tplc="5F38614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CE85523"/>
    <w:multiLevelType w:val="hybridMultilevel"/>
    <w:tmpl w:val="A9E668A2"/>
    <w:lvl w:ilvl="0" w:tplc="8F960B9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63CD4"/>
    <w:multiLevelType w:val="hybridMultilevel"/>
    <w:tmpl w:val="38F435B0"/>
    <w:lvl w:ilvl="0" w:tplc="CDA4C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B75B1"/>
    <w:multiLevelType w:val="hybridMultilevel"/>
    <w:tmpl w:val="6164B75E"/>
    <w:lvl w:ilvl="0" w:tplc="0DACDCD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03F785B"/>
    <w:multiLevelType w:val="hybridMultilevel"/>
    <w:tmpl w:val="6C64BB22"/>
    <w:lvl w:ilvl="0" w:tplc="54C2E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280FA1"/>
    <w:multiLevelType w:val="hybridMultilevel"/>
    <w:tmpl w:val="A91C1BB2"/>
    <w:lvl w:ilvl="0" w:tplc="C48A706A">
      <w:start w:val="1"/>
      <w:numFmt w:val="upperLetter"/>
      <w:lvlText w:val="%1."/>
      <w:lvlJc w:val="left"/>
      <w:pPr>
        <w:ind w:left="1530" w:hanging="360"/>
      </w:pPr>
      <w:rPr>
        <w:rFonts w:hint="default"/>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185F44"/>
    <w:multiLevelType w:val="hybridMultilevel"/>
    <w:tmpl w:val="61D0E178"/>
    <w:lvl w:ilvl="0" w:tplc="4144424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182C60"/>
    <w:multiLevelType w:val="hybridMultilevel"/>
    <w:tmpl w:val="51CA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4"/>
  </w:num>
  <w:num w:numId="7">
    <w:abstractNumId w:val="2"/>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D0"/>
    <w:rsid w:val="000119DE"/>
    <w:rsid w:val="00085A52"/>
    <w:rsid w:val="000C49A7"/>
    <w:rsid w:val="000F4E48"/>
    <w:rsid w:val="00104976"/>
    <w:rsid w:val="0012506C"/>
    <w:rsid w:val="001650F2"/>
    <w:rsid w:val="001B6168"/>
    <w:rsid w:val="001F6F2E"/>
    <w:rsid w:val="001F714B"/>
    <w:rsid w:val="00222B78"/>
    <w:rsid w:val="0025370D"/>
    <w:rsid w:val="002A15B0"/>
    <w:rsid w:val="002C7C0B"/>
    <w:rsid w:val="002F08E8"/>
    <w:rsid w:val="002F7706"/>
    <w:rsid w:val="0030210A"/>
    <w:rsid w:val="00307212"/>
    <w:rsid w:val="003102FE"/>
    <w:rsid w:val="003473B5"/>
    <w:rsid w:val="003C526D"/>
    <w:rsid w:val="003E1F82"/>
    <w:rsid w:val="003F65B3"/>
    <w:rsid w:val="00402A29"/>
    <w:rsid w:val="00421073"/>
    <w:rsid w:val="00451571"/>
    <w:rsid w:val="00472C26"/>
    <w:rsid w:val="0048096C"/>
    <w:rsid w:val="00491B79"/>
    <w:rsid w:val="004B1899"/>
    <w:rsid w:val="004C6CDF"/>
    <w:rsid w:val="004D1ECC"/>
    <w:rsid w:val="00536380"/>
    <w:rsid w:val="005C50FD"/>
    <w:rsid w:val="0068757B"/>
    <w:rsid w:val="006C5C41"/>
    <w:rsid w:val="006E12E0"/>
    <w:rsid w:val="00717A87"/>
    <w:rsid w:val="00740479"/>
    <w:rsid w:val="007943D9"/>
    <w:rsid w:val="007A222C"/>
    <w:rsid w:val="007E5292"/>
    <w:rsid w:val="007E5B58"/>
    <w:rsid w:val="00806D72"/>
    <w:rsid w:val="00827BE9"/>
    <w:rsid w:val="008554C6"/>
    <w:rsid w:val="00864969"/>
    <w:rsid w:val="00877D1B"/>
    <w:rsid w:val="008871AE"/>
    <w:rsid w:val="008B7E38"/>
    <w:rsid w:val="008E4B6E"/>
    <w:rsid w:val="008F2EBC"/>
    <w:rsid w:val="008F7E4B"/>
    <w:rsid w:val="00910486"/>
    <w:rsid w:val="00913A8A"/>
    <w:rsid w:val="00914DDB"/>
    <w:rsid w:val="00920551"/>
    <w:rsid w:val="00940AD1"/>
    <w:rsid w:val="009616B9"/>
    <w:rsid w:val="009B6F64"/>
    <w:rsid w:val="009B7553"/>
    <w:rsid w:val="009C6D89"/>
    <w:rsid w:val="00A179D1"/>
    <w:rsid w:val="00A32FF3"/>
    <w:rsid w:val="00A44762"/>
    <w:rsid w:val="00A47D82"/>
    <w:rsid w:val="00A72254"/>
    <w:rsid w:val="00AD6798"/>
    <w:rsid w:val="00AE2555"/>
    <w:rsid w:val="00AE461A"/>
    <w:rsid w:val="00AF5734"/>
    <w:rsid w:val="00B04531"/>
    <w:rsid w:val="00B17C68"/>
    <w:rsid w:val="00B21F8E"/>
    <w:rsid w:val="00B311AB"/>
    <w:rsid w:val="00B409B2"/>
    <w:rsid w:val="00B76673"/>
    <w:rsid w:val="00B8649E"/>
    <w:rsid w:val="00BA3AD2"/>
    <w:rsid w:val="00BE7872"/>
    <w:rsid w:val="00C20CF8"/>
    <w:rsid w:val="00C44795"/>
    <w:rsid w:val="00C73BAD"/>
    <w:rsid w:val="00C97FB0"/>
    <w:rsid w:val="00CA12EC"/>
    <w:rsid w:val="00CC0DB2"/>
    <w:rsid w:val="00CD4246"/>
    <w:rsid w:val="00CE1991"/>
    <w:rsid w:val="00CE7C63"/>
    <w:rsid w:val="00CF73A1"/>
    <w:rsid w:val="00DC2D06"/>
    <w:rsid w:val="00DC57D6"/>
    <w:rsid w:val="00DD3668"/>
    <w:rsid w:val="00DF4CD0"/>
    <w:rsid w:val="00E159BC"/>
    <w:rsid w:val="00E25089"/>
    <w:rsid w:val="00E261C6"/>
    <w:rsid w:val="00E6562C"/>
    <w:rsid w:val="00E6739E"/>
    <w:rsid w:val="00E85707"/>
    <w:rsid w:val="00ED250E"/>
    <w:rsid w:val="00EE361A"/>
    <w:rsid w:val="00F13D74"/>
    <w:rsid w:val="00F51D66"/>
    <w:rsid w:val="00F93A31"/>
    <w:rsid w:val="00FB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4EC6C"/>
  <w15:docId w15:val="{5C3665B0-B06C-4296-A3B6-11B31B44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D0"/>
    <w:pPr>
      <w:ind w:left="720"/>
      <w:contextualSpacing/>
    </w:pPr>
  </w:style>
  <w:style w:type="paragraph" w:styleId="BalloonText">
    <w:name w:val="Balloon Text"/>
    <w:basedOn w:val="Normal"/>
    <w:link w:val="BalloonTextChar"/>
    <w:uiPriority w:val="99"/>
    <w:semiHidden/>
    <w:unhideWhenUsed/>
    <w:rsid w:val="0092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51"/>
    <w:rPr>
      <w:rFonts w:ascii="Segoe UI" w:hAnsi="Segoe UI" w:cs="Segoe UI"/>
      <w:sz w:val="18"/>
      <w:szCs w:val="18"/>
    </w:rPr>
  </w:style>
  <w:style w:type="paragraph" w:styleId="Header">
    <w:name w:val="header"/>
    <w:basedOn w:val="Normal"/>
    <w:link w:val="HeaderChar"/>
    <w:uiPriority w:val="99"/>
    <w:unhideWhenUsed/>
    <w:rsid w:val="00CE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91"/>
  </w:style>
  <w:style w:type="paragraph" w:styleId="Footer">
    <w:name w:val="footer"/>
    <w:basedOn w:val="Normal"/>
    <w:link w:val="FooterChar"/>
    <w:uiPriority w:val="99"/>
    <w:unhideWhenUsed/>
    <w:rsid w:val="00CE1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91"/>
  </w:style>
  <w:style w:type="paragraph" w:styleId="NormalWeb">
    <w:name w:val="Normal (Web)"/>
    <w:basedOn w:val="Normal"/>
    <w:uiPriority w:val="99"/>
    <w:semiHidden/>
    <w:unhideWhenUsed/>
    <w:rsid w:val="00F93A3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2164">
      <w:bodyDiv w:val="1"/>
      <w:marLeft w:val="0"/>
      <w:marRight w:val="0"/>
      <w:marTop w:val="0"/>
      <w:marBottom w:val="0"/>
      <w:divBdr>
        <w:top w:val="none" w:sz="0" w:space="0" w:color="auto"/>
        <w:left w:val="none" w:sz="0" w:space="0" w:color="auto"/>
        <w:bottom w:val="none" w:sz="0" w:space="0" w:color="auto"/>
        <w:right w:val="none" w:sz="0" w:space="0" w:color="auto"/>
      </w:divBdr>
      <w:divsChild>
        <w:div w:id="345182373">
          <w:marLeft w:val="547"/>
          <w:marRight w:val="0"/>
          <w:marTop w:val="211"/>
          <w:marBottom w:val="0"/>
          <w:divBdr>
            <w:top w:val="none" w:sz="0" w:space="0" w:color="auto"/>
            <w:left w:val="none" w:sz="0" w:space="0" w:color="auto"/>
            <w:bottom w:val="none" w:sz="0" w:space="0" w:color="auto"/>
            <w:right w:val="none" w:sz="0" w:space="0" w:color="auto"/>
          </w:divBdr>
        </w:div>
        <w:div w:id="983241973">
          <w:marLeft w:val="547"/>
          <w:marRight w:val="0"/>
          <w:marTop w:val="211"/>
          <w:marBottom w:val="0"/>
          <w:divBdr>
            <w:top w:val="none" w:sz="0" w:space="0" w:color="auto"/>
            <w:left w:val="none" w:sz="0" w:space="0" w:color="auto"/>
            <w:bottom w:val="none" w:sz="0" w:space="0" w:color="auto"/>
            <w:right w:val="none" w:sz="0" w:space="0" w:color="auto"/>
          </w:divBdr>
        </w:div>
      </w:divsChild>
    </w:div>
    <w:div w:id="310797360">
      <w:bodyDiv w:val="1"/>
      <w:marLeft w:val="0"/>
      <w:marRight w:val="0"/>
      <w:marTop w:val="0"/>
      <w:marBottom w:val="0"/>
      <w:divBdr>
        <w:top w:val="none" w:sz="0" w:space="0" w:color="auto"/>
        <w:left w:val="none" w:sz="0" w:space="0" w:color="auto"/>
        <w:bottom w:val="none" w:sz="0" w:space="0" w:color="auto"/>
        <w:right w:val="none" w:sz="0" w:space="0" w:color="auto"/>
      </w:divBdr>
    </w:div>
    <w:div w:id="453985467">
      <w:bodyDiv w:val="1"/>
      <w:marLeft w:val="0"/>
      <w:marRight w:val="0"/>
      <w:marTop w:val="0"/>
      <w:marBottom w:val="0"/>
      <w:divBdr>
        <w:top w:val="none" w:sz="0" w:space="0" w:color="auto"/>
        <w:left w:val="none" w:sz="0" w:space="0" w:color="auto"/>
        <w:bottom w:val="none" w:sz="0" w:space="0" w:color="auto"/>
        <w:right w:val="none" w:sz="0" w:space="0" w:color="auto"/>
      </w:divBdr>
    </w:div>
    <w:div w:id="871114458">
      <w:bodyDiv w:val="1"/>
      <w:marLeft w:val="0"/>
      <w:marRight w:val="0"/>
      <w:marTop w:val="0"/>
      <w:marBottom w:val="0"/>
      <w:divBdr>
        <w:top w:val="none" w:sz="0" w:space="0" w:color="auto"/>
        <w:left w:val="none" w:sz="0" w:space="0" w:color="auto"/>
        <w:bottom w:val="none" w:sz="0" w:space="0" w:color="auto"/>
        <w:right w:val="none" w:sz="0" w:space="0" w:color="auto"/>
      </w:divBdr>
    </w:div>
    <w:div w:id="1078133790">
      <w:bodyDiv w:val="1"/>
      <w:marLeft w:val="0"/>
      <w:marRight w:val="0"/>
      <w:marTop w:val="0"/>
      <w:marBottom w:val="0"/>
      <w:divBdr>
        <w:top w:val="none" w:sz="0" w:space="0" w:color="auto"/>
        <w:left w:val="none" w:sz="0" w:space="0" w:color="auto"/>
        <w:bottom w:val="none" w:sz="0" w:space="0" w:color="auto"/>
        <w:right w:val="none" w:sz="0" w:space="0" w:color="auto"/>
      </w:divBdr>
    </w:div>
    <w:div w:id="21449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Kirby</dc:creator>
  <cp:keywords/>
  <dc:description/>
  <cp:lastModifiedBy>Sally Kirby</cp:lastModifiedBy>
  <cp:revision>17</cp:revision>
  <cp:lastPrinted>2016-02-22T13:05:00Z</cp:lastPrinted>
  <dcterms:created xsi:type="dcterms:W3CDTF">2018-02-24T19:27:00Z</dcterms:created>
  <dcterms:modified xsi:type="dcterms:W3CDTF">2018-02-25T16:43:00Z</dcterms:modified>
</cp:coreProperties>
</file>