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F73" w:rsidRDefault="00183F73" w:rsidP="00183F73">
      <w:pPr>
        <w:jc w:val="center"/>
        <w:rPr>
          <w:b/>
        </w:rPr>
      </w:pPr>
      <w:bookmarkStart w:id="0" w:name="_GoBack"/>
      <w:bookmarkEnd w:id="0"/>
      <w:r>
        <w:rPr>
          <w:b/>
        </w:rPr>
        <w:t>LIFE TOGETHER GROUPS</w:t>
      </w:r>
    </w:p>
    <w:p w:rsidR="00183F73" w:rsidRDefault="00183F73" w:rsidP="00183F73">
      <w:pPr>
        <w:jc w:val="center"/>
        <w:rPr>
          <w:b/>
          <w:i/>
        </w:rPr>
      </w:pPr>
      <w:r>
        <w:rPr>
          <w:b/>
        </w:rPr>
        <w:t xml:space="preserve">Week One - </w:t>
      </w:r>
      <w:r>
        <w:rPr>
          <w:b/>
          <w:i/>
        </w:rPr>
        <w:t>RSVP:  “Do You Want to Get Well?”</w:t>
      </w:r>
    </w:p>
    <w:p w:rsidR="00183F73" w:rsidRDefault="00183F73" w:rsidP="00183F73">
      <w:pPr>
        <w:jc w:val="center"/>
        <w:rPr>
          <w:b/>
          <w:i/>
        </w:rPr>
      </w:pPr>
    </w:p>
    <w:p w:rsidR="00183F73" w:rsidRDefault="00183F73" w:rsidP="00183F73">
      <w:pPr>
        <w:rPr>
          <w:b/>
        </w:rPr>
      </w:pPr>
      <w:proofErr w:type="gramStart"/>
      <w:r>
        <w:rPr>
          <w:b/>
        </w:rPr>
        <w:t>I.  The</w:t>
      </w:r>
      <w:proofErr w:type="gramEnd"/>
      <w:r>
        <w:rPr>
          <w:b/>
        </w:rPr>
        <w:t xml:space="preserve"> INWARD JOURNEY:  The Way of Community with one another</w:t>
      </w:r>
    </w:p>
    <w:p w:rsidR="00183F73" w:rsidRDefault="00183F73" w:rsidP="00183F73">
      <w:pPr>
        <w:rPr>
          <w:b/>
        </w:rPr>
      </w:pPr>
    </w:p>
    <w:p w:rsidR="00183F73" w:rsidRDefault="00183F73" w:rsidP="00183F73">
      <w:pPr>
        <w:numPr>
          <w:ilvl w:val="0"/>
          <w:numId w:val="1"/>
        </w:numPr>
      </w:pPr>
      <w:r>
        <w:rPr>
          <w:b/>
        </w:rPr>
        <w:t>OPENING:</w:t>
      </w:r>
      <w:r>
        <w:t xml:space="preserve">  Take time to go around the circle and introduce yourselves.  As you do so, answer this question:  “When was the last time you felt truly ALIVE and at your best?  What was happening?  What were you sensing or experiencing … and why?”</w:t>
      </w:r>
    </w:p>
    <w:p w:rsidR="00183F73" w:rsidRDefault="00183F73" w:rsidP="00183F73">
      <w:pPr>
        <w:ind w:left="360"/>
      </w:pPr>
    </w:p>
    <w:p w:rsidR="00183F73" w:rsidRDefault="00183F73" w:rsidP="00183F73">
      <w:pPr>
        <w:ind w:left="360"/>
      </w:pPr>
    </w:p>
    <w:p w:rsidR="00183F73" w:rsidRDefault="00183F73" w:rsidP="00183F73">
      <w:pPr>
        <w:ind w:left="360"/>
      </w:pPr>
    </w:p>
    <w:p w:rsidR="00183F73" w:rsidRDefault="00183F73" w:rsidP="00183F73"/>
    <w:p w:rsidR="00183F73" w:rsidRDefault="00183F73" w:rsidP="00183F73">
      <w:pPr>
        <w:numPr>
          <w:ilvl w:val="0"/>
          <w:numId w:val="1"/>
        </w:numPr>
      </w:pPr>
      <w:r>
        <w:t>Read Luke 14:15-24.  Have you ever made an “excuse” in order to avoid accepting an invitation?  Why?  What were the reasons behind your excuse?  How did you feel about it later?  … How do you think the person who extended the invitation felt as a result?</w:t>
      </w:r>
    </w:p>
    <w:p w:rsidR="00183F73" w:rsidRDefault="00183F73" w:rsidP="00183F73"/>
    <w:p w:rsidR="00183F73" w:rsidRDefault="00183F73" w:rsidP="00183F73"/>
    <w:p w:rsidR="00183F73" w:rsidRDefault="00183F73" w:rsidP="00183F73"/>
    <w:p w:rsidR="00183F73" w:rsidRDefault="00183F73" w:rsidP="00183F73"/>
    <w:p w:rsidR="00183F73" w:rsidRDefault="00183F73" w:rsidP="00183F73"/>
    <w:p w:rsidR="00183F73" w:rsidRDefault="00183F73" w:rsidP="00183F73">
      <w:pPr>
        <w:numPr>
          <w:ilvl w:val="0"/>
          <w:numId w:val="1"/>
        </w:numPr>
      </w:pPr>
      <w:r>
        <w:t xml:space="preserve">Read John 5:1-15.  Why do you think the invalid didn’t answer Jesus’ invitation to get well with an unqualified “Yes”?  How does he respond instead?  </w:t>
      </w:r>
    </w:p>
    <w:p w:rsidR="00183F73" w:rsidRDefault="00183F73" w:rsidP="00183F73"/>
    <w:p w:rsidR="00183F73" w:rsidRDefault="00183F73" w:rsidP="00183F73"/>
    <w:p w:rsidR="00183F73" w:rsidRDefault="00183F73" w:rsidP="00183F73"/>
    <w:p w:rsidR="00183F73" w:rsidRDefault="00183F73" w:rsidP="00183F73">
      <w:pPr>
        <w:ind w:left="720"/>
      </w:pPr>
    </w:p>
    <w:p w:rsidR="00183F73" w:rsidRDefault="00183F73" w:rsidP="00183F73">
      <w:pPr>
        <w:ind w:left="720"/>
      </w:pPr>
    </w:p>
    <w:p w:rsidR="00183F73" w:rsidRDefault="00183F73" w:rsidP="00183F73">
      <w:pPr>
        <w:ind w:left="720"/>
      </w:pPr>
      <w:r>
        <w:t>Have you ever known people who define their lives by their illnesses (whether physical or emotional or spiritual)?  Have you ever done this?  Why?  What are the advantages and disadvantages of living like this?</w:t>
      </w:r>
    </w:p>
    <w:p w:rsidR="00183F73" w:rsidRDefault="00183F73" w:rsidP="00183F73"/>
    <w:p w:rsidR="00183F73" w:rsidRDefault="00183F73" w:rsidP="00183F73">
      <w:r>
        <w:t xml:space="preserve">  </w:t>
      </w:r>
    </w:p>
    <w:p w:rsidR="00183F73" w:rsidRDefault="00183F73" w:rsidP="00183F73"/>
    <w:p w:rsidR="00183F73" w:rsidRDefault="00183F73" w:rsidP="00183F73"/>
    <w:p w:rsidR="00183F73" w:rsidRDefault="00183F73" w:rsidP="00183F73"/>
    <w:p w:rsidR="00183F73" w:rsidRDefault="00183F73" w:rsidP="00183F73"/>
    <w:p w:rsidR="00183F73" w:rsidRDefault="00183F73" w:rsidP="00183F73">
      <w:pPr>
        <w:ind w:left="720"/>
      </w:pPr>
    </w:p>
    <w:p w:rsidR="00183F73" w:rsidRDefault="00183F73" w:rsidP="00183F73">
      <w:pPr>
        <w:ind w:left="720"/>
      </w:pPr>
      <w:r>
        <w:t xml:space="preserve">What is involved in this man’s healing (see John 5:8)?  What is Jesus’ </w:t>
      </w:r>
      <w:r>
        <w:rPr>
          <w:i/>
        </w:rPr>
        <w:t>part</w:t>
      </w:r>
      <w:r>
        <w:t xml:space="preserve"> and what is the man’s </w:t>
      </w:r>
      <w:r>
        <w:rPr>
          <w:i/>
        </w:rPr>
        <w:t>part?</w:t>
      </w:r>
      <w:r>
        <w:t xml:space="preserve">  Why is this so significant?</w:t>
      </w:r>
    </w:p>
    <w:p w:rsidR="00183F73" w:rsidRDefault="00183F73" w:rsidP="00183F73"/>
    <w:p w:rsidR="00183F73" w:rsidRDefault="00183F73" w:rsidP="00183F73"/>
    <w:p w:rsidR="00183F73" w:rsidRDefault="00183F73" w:rsidP="00183F73"/>
    <w:p w:rsidR="00183F73" w:rsidRDefault="00183F73" w:rsidP="00183F73"/>
    <w:p w:rsidR="00183F73" w:rsidRDefault="00183F73" w:rsidP="00183F73"/>
    <w:p w:rsidR="00183F73" w:rsidRDefault="00183F73" w:rsidP="00183F73"/>
    <w:p w:rsidR="00183F73" w:rsidRDefault="00183F73" w:rsidP="00183F73">
      <w:pPr>
        <w:numPr>
          <w:ilvl w:val="0"/>
          <w:numId w:val="1"/>
        </w:numPr>
      </w:pPr>
      <w:r>
        <w:lastRenderedPageBreak/>
        <w:t xml:space="preserve">Later when Jesus sees the man, he tells him, “See you are well again.  Stop sinning or something worse may happen to you” (John </w:t>
      </w:r>
      <w:smartTag w:uri="urn:schemas-microsoft-com:office:smarttags" w:element="time">
        <w:smartTagPr>
          <w:attr w:name="Minute" w:val="14"/>
          <w:attr w:name="Hour" w:val="17"/>
        </w:smartTagPr>
        <w:r>
          <w:t>5:14</w:t>
        </w:r>
      </w:smartTag>
      <w:r>
        <w:t xml:space="preserve">).  There is more to life than physical healing; there is </w:t>
      </w:r>
      <w:r>
        <w:rPr>
          <w:i/>
        </w:rPr>
        <w:t>character</w:t>
      </w:r>
      <w:r>
        <w:t xml:space="preserve"> </w:t>
      </w:r>
      <w:r>
        <w:rPr>
          <w:i/>
        </w:rPr>
        <w:t>change</w:t>
      </w:r>
      <w:r>
        <w:t xml:space="preserve"> and </w:t>
      </w:r>
      <w:r>
        <w:rPr>
          <w:i/>
        </w:rPr>
        <w:t>deep</w:t>
      </w:r>
      <w:r>
        <w:t>-</w:t>
      </w:r>
      <w:r>
        <w:rPr>
          <w:i/>
        </w:rPr>
        <w:t>down</w:t>
      </w:r>
      <w:r>
        <w:t xml:space="preserve"> </w:t>
      </w:r>
      <w:r>
        <w:rPr>
          <w:i/>
        </w:rPr>
        <w:t>renovation</w:t>
      </w:r>
      <w:r>
        <w:t xml:space="preserve"> </w:t>
      </w:r>
      <w:r>
        <w:rPr>
          <w:i/>
        </w:rPr>
        <w:t>of</w:t>
      </w:r>
      <w:r>
        <w:t xml:space="preserve"> </w:t>
      </w:r>
      <w:r>
        <w:rPr>
          <w:i/>
        </w:rPr>
        <w:t>the</w:t>
      </w:r>
      <w:r>
        <w:t xml:space="preserve"> </w:t>
      </w:r>
      <w:r>
        <w:rPr>
          <w:i/>
        </w:rPr>
        <w:t>heart</w:t>
      </w:r>
      <w:r>
        <w:t>.  We must keep the healing process of change alive inside us by noticing our sin patterns and telling the truth about them so we don’t fall into the trap of accepting them as “normal” again.  How can we guard against this in our own lives?</w:t>
      </w:r>
    </w:p>
    <w:p w:rsidR="00183F73" w:rsidRDefault="00183F73" w:rsidP="00183F73">
      <w:pPr>
        <w:ind w:left="360"/>
      </w:pPr>
    </w:p>
    <w:p w:rsidR="00183F73" w:rsidRDefault="00183F73" w:rsidP="00183F73">
      <w:pPr>
        <w:ind w:left="360"/>
      </w:pPr>
    </w:p>
    <w:p w:rsidR="00183F73" w:rsidRDefault="00183F73" w:rsidP="00183F73">
      <w:pPr>
        <w:ind w:left="360"/>
      </w:pPr>
    </w:p>
    <w:p w:rsidR="00183F73" w:rsidRDefault="00183F73" w:rsidP="00183F73">
      <w:pPr>
        <w:ind w:left="360"/>
      </w:pPr>
    </w:p>
    <w:p w:rsidR="00183F73" w:rsidRDefault="00183F73" w:rsidP="00183F73">
      <w:pPr>
        <w:ind w:left="360"/>
      </w:pPr>
    </w:p>
    <w:p w:rsidR="00183F73" w:rsidRDefault="00183F73" w:rsidP="00183F73">
      <w:pPr>
        <w:ind w:left="360"/>
      </w:pPr>
    </w:p>
    <w:p w:rsidR="00183F73" w:rsidRDefault="00183F73" w:rsidP="00183F73">
      <w:pPr>
        <w:ind w:left="360"/>
      </w:pPr>
      <w:r>
        <w:t xml:space="preserve">  </w:t>
      </w:r>
    </w:p>
    <w:p w:rsidR="00183F73" w:rsidRDefault="00183F73" w:rsidP="00183F73">
      <w:pPr>
        <w:numPr>
          <w:ilvl w:val="0"/>
          <w:numId w:val="1"/>
        </w:numPr>
      </w:pPr>
      <w:r>
        <w:t>Where in your life are you longing for freedom and health?  If Jesus said to you, “Do you want to get well?” how would you answer him?</w:t>
      </w:r>
    </w:p>
    <w:p w:rsidR="00183F73" w:rsidRDefault="00183F73" w:rsidP="00183F73"/>
    <w:p w:rsidR="00183F73" w:rsidRDefault="00183F73" w:rsidP="00183F73"/>
    <w:p w:rsidR="00183F73" w:rsidRDefault="00183F73" w:rsidP="00183F73"/>
    <w:p w:rsidR="00183F73" w:rsidRDefault="00183F73" w:rsidP="00183F73"/>
    <w:p w:rsidR="00183F73" w:rsidRDefault="00183F73" w:rsidP="00183F73"/>
    <w:p w:rsidR="00183F73" w:rsidRDefault="00183F73" w:rsidP="00183F73"/>
    <w:p w:rsidR="00183F73" w:rsidRDefault="00183F73" w:rsidP="00183F73">
      <w:pPr>
        <w:numPr>
          <w:ilvl w:val="0"/>
          <w:numId w:val="1"/>
        </w:numPr>
      </w:pPr>
      <w:r>
        <w:t>To RSVP to God’s invitation to be well is to walk straight into the mystery and responsibility of DESIRE.  When a desire for change is awakened with in us and shouldered in the presence of God, we risk a new “normal.”  Where are you being invited to risk or trust God with a desire?</w:t>
      </w:r>
    </w:p>
    <w:p w:rsidR="00183F73" w:rsidRDefault="00183F73" w:rsidP="00183F73">
      <w:pPr>
        <w:ind w:left="360"/>
      </w:pPr>
    </w:p>
    <w:p w:rsidR="00183F73" w:rsidRDefault="00183F73" w:rsidP="00183F73">
      <w:pPr>
        <w:ind w:left="360"/>
      </w:pPr>
    </w:p>
    <w:p w:rsidR="00183F73" w:rsidRDefault="00183F73" w:rsidP="00183F73">
      <w:pPr>
        <w:ind w:left="360"/>
      </w:pPr>
    </w:p>
    <w:p w:rsidR="00183F73" w:rsidRDefault="00183F73" w:rsidP="00183F73">
      <w:pPr>
        <w:ind w:left="360"/>
      </w:pPr>
    </w:p>
    <w:p w:rsidR="00183F73" w:rsidRDefault="00183F73" w:rsidP="00183F73">
      <w:pPr>
        <w:ind w:left="360"/>
      </w:pPr>
    </w:p>
    <w:p w:rsidR="00183F73" w:rsidRDefault="00183F73" w:rsidP="00183F73">
      <w:pPr>
        <w:ind w:left="360"/>
      </w:pPr>
    </w:p>
    <w:p w:rsidR="00183F73" w:rsidRDefault="00183F73" w:rsidP="00183F73">
      <w:pPr>
        <w:ind w:left="360"/>
      </w:pPr>
    </w:p>
    <w:p w:rsidR="00183F73" w:rsidRDefault="00183F73" w:rsidP="00183F73">
      <w:pPr>
        <w:numPr>
          <w:ilvl w:val="0"/>
          <w:numId w:val="1"/>
        </w:numPr>
      </w:pPr>
      <w:r>
        <w:t>Think of our church in terms of this story.  What do you think defines “normal” for our church right now?  What would it take for us to be fully “well” and “whole” in Jesus sight?  What do you think Christ is saying to our church today through this story?</w:t>
      </w:r>
    </w:p>
    <w:p w:rsidR="00183F73" w:rsidRDefault="00183F73" w:rsidP="00183F73"/>
    <w:p w:rsidR="00183F73" w:rsidRDefault="00183F73" w:rsidP="00183F73">
      <w:r>
        <w:t xml:space="preserve">  </w:t>
      </w:r>
    </w:p>
    <w:p w:rsidR="00183F73" w:rsidRDefault="00183F73" w:rsidP="00183F73"/>
    <w:p w:rsidR="00183F73" w:rsidRDefault="00183F73" w:rsidP="00183F73"/>
    <w:p w:rsidR="00183F73" w:rsidRDefault="00183F73" w:rsidP="00183F73"/>
    <w:p w:rsidR="00183F73" w:rsidRDefault="00183F73" w:rsidP="00183F73"/>
    <w:p w:rsidR="00183F73" w:rsidRDefault="00183F73" w:rsidP="00183F73"/>
    <w:p w:rsidR="00183F73" w:rsidRDefault="00183F73" w:rsidP="00183F73"/>
    <w:p w:rsidR="00183F73" w:rsidRDefault="00183F73" w:rsidP="00183F73"/>
    <w:p w:rsidR="00183F73" w:rsidRDefault="00183F73" w:rsidP="00183F73"/>
    <w:p w:rsidR="00183F73" w:rsidRDefault="00183F73" w:rsidP="00183F73"/>
    <w:p w:rsidR="00183F73" w:rsidRDefault="00183F73" w:rsidP="00183F73">
      <w:pPr>
        <w:rPr>
          <w:b/>
        </w:rPr>
      </w:pPr>
      <w:r>
        <w:rPr>
          <w:b/>
        </w:rPr>
        <w:lastRenderedPageBreak/>
        <w:t>II</w:t>
      </w:r>
      <w:proofErr w:type="gramStart"/>
      <w:r>
        <w:rPr>
          <w:b/>
        </w:rPr>
        <w:t>.  The</w:t>
      </w:r>
      <w:proofErr w:type="gramEnd"/>
      <w:r>
        <w:rPr>
          <w:b/>
        </w:rPr>
        <w:t xml:space="preserve"> UPWARD JOURNEY:  The Way of </w:t>
      </w:r>
      <w:smartTag w:uri="urn:schemas-microsoft-com:office:smarttags" w:element="place">
        <w:r>
          <w:rPr>
            <w:b/>
          </w:rPr>
          <w:t>Union</w:t>
        </w:r>
      </w:smartTag>
      <w:r>
        <w:rPr>
          <w:b/>
        </w:rPr>
        <w:t xml:space="preserve"> with God</w:t>
      </w:r>
    </w:p>
    <w:p w:rsidR="00183F73" w:rsidRDefault="00183F73" w:rsidP="00183F73">
      <w:pPr>
        <w:rPr>
          <w:b/>
        </w:rPr>
      </w:pPr>
      <w:r>
        <w:rPr>
          <w:b/>
        </w:rPr>
        <w:t xml:space="preserve">          </w:t>
      </w:r>
    </w:p>
    <w:p w:rsidR="00183F73" w:rsidRDefault="00183F73" w:rsidP="00183F73">
      <w:pPr>
        <w:ind w:left="720"/>
      </w:pPr>
      <w:r>
        <w:t xml:space="preserve">There are so many things that need healing in us.  Many things we can’t bear to even look at now.  </w:t>
      </w:r>
    </w:p>
    <w:p w:rsidR="00183F73" w:rsidRDefault="00183F73" w:rsidP="00183F73">
      <w:pPr>
        <w:numPr>
          <w:ilvl w:val="0"/>
          <w:numId w:val="2"/>
        </w:numPr>
      </w:pPr>
      <w:r>
        <w:t>Become still and read Jesus’ words in John 16:12-15 slowly and out loud.</w:t>
      </w:r>
    </w:p>
    <w:p w:rsidR="00183F73" w:rsidRDefault="00183F73" w:rsidP="00183F73">
      <w:pPr>
        <w:ind w:left="360"/>
      </w:pPr>
    </w:p>
    <w:p w:rsidR="00183F73" w:rsidRDefault="00183F73" w:rsidP="00183F73">
      <w:pPr>
        <w:numPr>
          <w:ilvl w:val="0"/>
          <w:numId w:val="2"/>
        </w:numPr>
      </w:pPr>
      <w:r>
        <w:t>Ask Jesus if there are particular things he is trying to tell you, or places he is inviting you to enter, that you are ignoring or refusing.  Wait and listen.</w:t>
      </w:r>
    </w:p>
    <w:p w:rsidR="00183F73" w:rsidRDefault="00183F73" w:rsidP="00183F73"/>
    <w:p w:rsidR="00183F73" w:rsidRDefault="00183F73" w:rsidP="00183F73">
      <w:pPr>
        <w:numPr>
          <w:ilvl w:val="0"/>
          <w:numId w:val="2"/>
        </w:numPr>
      </w:pPr>
      <w:r>
        <w:t>Ask Jesus where he wants you to participate in your own healing.  Tell him that you are willing to cooperate with him so that you can live into freedom and wholeness.</w:t>
      </w:r>
    </w:p>
    <w:p w:rsidR="00183F73" w:rsidRDefault="00183F73" w:rsidP="00183F73">
      <w:pPr>
        <w:rPr>
          <w:b/>
        </w:rPr>
      </w:pPr>
    </w:p>
    <w:p w:rsidR="00183F73" w:rsidRDefault="00183F73" w:rsidP="00183F73">
      <w:pPr>
        <w:rPr>
          <w:b/>
        </w:rPr>
      </w:pPr>
    </w:p>
    <w:p w:rsidR="00183F73" w:rsidRDefault="00183F73" w:rsidP="00183F73">
      <w:pPr>
        <w:rPr>
          <w:b/>
        </w:rPr>
      </w:pPr>
      <w:r>
        <w:rPr>
          <w:b/>
        </w:rPr>
        <w:t>III. The OUTWARD JOURNEY:  The Way of Service to our Neighbor</w:t>
      </w:r>
    </w:p>
    <w:p w:rsidR="00183F73" w:rsidRDefault="00183F73" w:rsidP="00183F73">
      <w:pPr>
        <w:rPr>
          <w:b/>
        </w:rPr>
      </w:pPr>
      <w:r>
        <w:rPr>
          <w:b/>
        </w:rPr>
        <w:t xml:space="preserve">      </w:t>
      </w:r>
      <w:r>
        <w:rPr>
          <w:b/>
          <w:i/>
        </w:rPr>
        <w:t xml:space="preserve">“For the </w:t>
      </w:r>
      <w:smartTag w:uri="urn:schemas-microsoft-com:office:smarttags" w:element="place">
        <w:smartTag w:uri="urn:schemas-microsoft-com:office:smarttags" w:element="PlaceType">
          <w:r>
            <w:rPr>
              <w:b/>
              <w:i/>
            </w:rPr>
            <w:t>Kingdom</w:t>
          </w:r>
        </w:smartTag>
        <w:r>
          <w:rPr>
            <w:b/>
            <w:i/>
          </w:rPr>
          <w:t xml:space="preserve"> of </w:t>
        </w:r>
        <w:smartTag w:uri="urn:schemas-microsoft-com:office:smarttags" w:element="PlaceName">
          <w:r>
            <w:rPr>
              <w:b/>
              <w:i/>
            </w:rPr>
            <w:t>God</w:t>
          </w:r>
        </w:smartTag>
      </w:smartTag>
      <w:r>
        <w:rPr>
          <w:b/>
          <w:i/>
        </w:rPr>
        <w:t xml:space="preserve"> is not a matter of talk but of power.”</w:t>
      </w:r>
      <w:r>
        <w:rPr>
          <w:b/>
        </w:rPr>
        <w:t xml:space="preserve"> 1 Cor. 4:20</w:t>
      </w:r>
    </w:p>
    <w:p w:rsidR="00183F73" w:rsidRDefault="00183F73" w:rsidP="00183F73">
      <w:pPr>
        <w:rPr>
          <w:b/>
        </w:rPr>
      </w:pPr>
    </w:p>
    <w:p w:rsidR="00183F73" w:rsidRDefault="00183F73" w:rsidP="00183F73">
      <w:pPr>
        <w:numPr>
          <w:ilvl w:val="0"/>
          <w:numId w:val="3"/>
        </w:numPr>
        <w:rPr>
          <w:b/>
        </w:rPr>
      </w:pPr>
      <w:r>
        <w:rPr>
          <w:i/>
        </w:rPr>
        <w:t xml:space="preserve">Eat with the lonely. </w:t>
      </w:r>
      <w:r>
        <w:t xml:space="preserve"> Along with a friend, eat at a local soup kitchen or visit a hospital, prison or nursing home.  Ask God to help you look into the eyes of each person you meet, pausing to see them as God’s beloved, your sister or brother, and a person of priceless worth and dignity.  Reach out to them with the love of Jesus.</w:t>
      </w:r>
    </w:p>
    <w:p w:rsidR="00183F73" w:rsidRDefault="00183F73" w:rsidP="00183F73">
      <w:pPr>
        <w:ind w:left="360"/>
        <w:rPr>
          <w:b/>
        </w:rPr>
      </w:pPr>
    </w:p>
    <w:p w:rsidR="00183F73" w:rsidRDefault="00183F73" w:rsidP="00183F73">
      <w:pPr>
        <w:numPr>
          <w:ilvl w:val="0"/>
          <w:numId w:val="3"/>
        </w:numPr>
        <w:rPr>
          <w:b/>
          <w:i/>
        </w:rPr>
      </w:pPr>
      <w:r>
        <w:rPr>
          <w:i/>
        </w:rPr>
        <w:t xml:space="preserve">Feast with the forgotten.  </w:t>
      </w:r>
      <w:r>
        <w:t xml:space="preserve">Live Jesus’ parable (Luke </w:t>
      </w:r>
      <w:smartTag w:uri="urn:schemas-microsoft-com:office:smarttags" w:element="time">
        <w:smartTagPr>
          <w:attr w:name="Minute" w:val="13"/>
          <w:attr w:name="Hour" w:val="14"/>
        </w:smartTagPr>
        <w:r>
          <w:t>14:13</w:t>
        </w:r>
      </w:smartTag>
      <w:r>
        <w:t>-14) by organizing a special dinner or series of dinners with people who are usually left out or forgotten.</w:t>
      </w:r>
    </w:p>
    <w:p w:rsidR="00183F73" w:rsidRDefault="00183F73" w:rsidP="00183F73">
      <w:pPr>
        <w:rPr>
          <w:b/>
          <w:i/>
        </w:rPr>
      </w:pPr>
      <w:r>
        <w:t xml:space="preserve">  </w:t>
      </w:r>
    </w:p>
    <w:p w:rsidR="00183F73" w:rsidRDefault="00183F73" w:rsidP="00183F73">
      <w:pPr>
        <w:numPr>
          <w:ilvl w:val="0"/>
          <w:numId w:val="3"/>
        </w:numPr>
        <w:rPr>
          <w:b/>
          <w:i/>
        </w:rPr>
      </w:pPr>
      <w:r>
        <w:rPr>
          <w:i/>
        </w:rPr>
        <w:t>Think about who your neighbors are.</w:t>
      </w:r>
      <w:r>
        <w:rPr>
          <w:b/>
          <w:i/>
        </w:rPr>
        <w:t xml:space="preserve">  </w:t>
      </w:r>
      <w:r>
        <w:rPr>
          <w:i/>
        </w:rPr>
        <w:t>What can you do to love them specifically?</w:t>
      </w:r>
    </w:p>
    <w:p w:rsidR="00183F73" w:rsidRDefault="00183F73" w:rsidP="00183F73">
      <w:pPr>
        <w:ind w:left="720"/>
        <w:rPr>
          <w:b/>
        </w:rPr>
      </w:pPr>
      <w:r>
        <w:t xml:space="preserve">Maybe you have an elderly, lonely neighbor who needs a visit, or who would love to have you read to her/him.  Maybe you could offer to mow someone’s lawn.  Surprise someone with a plate of cookies or home-made bread.  Do you know a single mother who needs a helping hand?  As a group, brainstorm together some helpful ways to actively reach out to your neighbors. </w:t>
      </w:r>
    </w:p>
    <w:p w:rsidR="00183F73" w:rsidRDefault="00183F73" w:rsidP="00183F73">
      <w:pPr>
        <w:ind w:left="360"/>
        <w:rPr>
          <w:b/>
        </w:rPr>
      </w:pPr>
    </w:p>
    <w:p w:rsidR="00183F73" w:rsidRDefault="00183F73" w:rsidP="00183F73">
      <w:pPr>
        <w:ind w:left="360"/>
        <w:rPr>
          <w:b/>
        </w:rPr>
      </w:pPr>
    </w:p>
    <w:p w:rsidR="00183F73" w:rsidRDefault="00183F73" w:rsidP="00183F73">
      <w:pPr>
        <w:ind w:left="360"/>
        <w:rPr>
          <w:b/>
        </w:rPr>
      </w:pPr>
    </w:p>
    <w:p w:rsidR="00183F73" w:rsidRDefault="00183F73" w:rsidP="00183F73">
      <w:pPr>
        <w:ind w:left="360"/>
        <w:rPr>
          <w:b/>
        </w:rPr>
      </w:pPr>
    </w:p>
    <w:p w:rsidR="00183F73" w:rsidRDefault="00183F73" w:rsidP="00183F73">
      <w:pPr>
        <w:ind w:left="360"/>
        <w:rPr>
          <w:b/>
        </w:rPr>
      </w:pPr>
    </w:p>
    <w:p w:rsidR="00183F73" w:rsidRDefault="00183F73" w:rsidP="00183F73">
      <w:pPr>
        <w:ind w:left="360"/>
        <w:rPr>
          <w:b/>
        </w:rPr>
      </w:pPr>
    </w:p>
    <w:p w:rsidR="00183F73" w:rsidRDefault="00183F73" w:rsidP="00183F73">
      <w:pPr>
        <w:ind w:left="360"/>
        <w:rPr>
          <w:b/>
        </w:rPr>
      </w:pPr>
    </w:p>
    <w:p w:rsidR="00183F73" w:rsidRDefault="00183F73" w:rsidP="00183F73">
      <w:pPr>
        <w:ind w:left="360"/>
        <w:rPr>
          <w:b/>
        </w:rPr>
      </w:pPr>
    </w:p>
    <w:p w:rsidR="00183F73" w:rsidRDefault="00183F73" w:rsidP="00183F73">
      <w:pPr>
        <w:ind w:left="360"/>
        <w:rPr>
          <w:b/>
        </w:rPr>
      </w:pPr>
    </w:p>
    <w:p w:rsidR="008475EE" w:rsidRDefault="008475EE"/>
    <w:sectPr w:rsidR="00847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30D69"/>
    <w:multiLevelType w:val="hybridMultilevel"/>
    <w:tmpl w:val="4F3E5A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CA769A4"/>
    <w:multiLevelType w:val="hybridMultilevel"/>
    <w:tmpl w:val="E578B8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C6B4710"/>
    <w:multiLevelType w:val="hybridMultilevel"/>
    <w:tmpl w:val="F6C20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F73"/>
    <w:rsid w:val="00183F73"/>
    <w:rsid w:val="0084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F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F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3415</Characters>
  <Application>Microsoft Office Word</Application>
  <DocSecurity>0</DocSecurity>
  <Lines>28</Lines>
  <Paragraphs>8</Paragraphs>
  <ScaleCrop>false</ScaleCrop>
  <Company>Microsoft</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1</cp:revision>
  <dcterms:created xsi:type="dcterms:W3CDTF">2011-10-07T00:13:00Z</dcterms:created>
  <dcterms:modified xsi:type="dcterms:W3CDTF">2011-10-07T00:14:00Z</dcterms:modified>
</cp:coreProperties>
</file>