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20B" w:rsidRPr="00DB33AC" w:rsidRDefault="0079220B" w:rsidP="00DA787A">
      <w:pPr>
        <w:rPr>
          <w:sz w:val="16"/>
          <w:szCs w:val="16"/>
        </w:rPr>
      </w:pPr>
    </w:p>
    <w:p w:rsidR="00F33602" w:rsidRDefault="00F33602" w:rsidP="00DB33AC">
      <w:pPr>
        <w:spacing w:after="160" w:line="259" w:lineRule="auto"/>
        <w:rPr>
          <w:rFonts w:ascii="Baskerville Old Face" w:eastAsia="Calibri" w:hAnsi="Baskerville Old Face"/>
          <w:b/>
          <w:sz w:val="32"/>
          <w:szCs w:val="32"/>
        </w:rPr>
      </w:pPr>
    </w:p>
    <w:p w:rsidR="00D23F7B" w:rsidRDefault="00D23F7B" w:rsidP="00D77F22">
      <w:pPr>
        <w:spacing w:after="160" w:line="288" w:lineRule="auto"/>
        <w:rPr>
          <w:rFonts w:ascii="Baskerville Old Face" w:eastAsia="Calibri" w:hAnsi="Baskerville Old Face"/>
          <w:b/>
          <w:szCs w:val="28"/>
        </w:rPr>
      </w:pPr>
      <w:r w:rsidRPr="00D23F7B">
        <w:rPr>
          <w:rFonts w:ascii="Baskerville Old Face" w:eastAsia="Calibri" w:hAnsi="Baskerville Old Face"/>
          <w:b/>
          <w:szCs w:val="28"/>
        </w:rPr>
        <w:t>January 7, 2015</w:t>
      </w:r>
    </w:p>
    <w:p w:rsidR="00D23F7B" w:rsidRPr="00485E55" w:rsidRDefault="00D23F7B" w:rsidP="00D77F22">
      <w:pPr>
        <w:spacing w:after="160" w:line="288" w:lineRule="auto"/>
        <w:rPr>
          <w:rFonts w:ascii="Baskerville Old Face" w:eastAsia="Calibri" w:hAnsi="Baskerville Old Face"/>
          <w:b/>
          <w:sz w:val="2"/>
          <w:szCs w:val="28"/>
        </w:rPr>
      </w:pPr>
    </w:p>
    <w:p w:rsidR="00DB33AC" w:rsidRPr="00DB33AC" w:rsidRDefault="00DB33AC" w:rsidP="00D77F22">
      <w:pPr>
        <w:spacing w:after="160" w:line="288" w:lineRule="auto"/>
        <w:rPr>
          <w:rFonts w:ascii="Baskerville Old Face" w:eastAsia="Calibri" w:hAnsi="Baskerville Old Face"/>
          <w:b/>
          <w:sz w:val="28"/>
          <w:szCs w:val="28"/>
        </w:rPr>
      </w:pPr>
      <w:r w:rsidRPr="00DB33AC">
        <w:rPr>
          <w:rFonts w:ascii="Baskerville Old Face" w:eastAsia="Calibri" w:hAnsi="Baskerville Old Face"/>
          <w:b/>
          <w:sz w:val="28"/>
          <w:szCs w:val="28"/>
        </w:rPr>
        <w:t>Dear Friends and Supporters:</w:t>
      </w:r>
    </w:p>
    <w:p w:rsidR="00DB33AC" w:rsidRPr="00DB33AC" w:rsidRDefault="00DB33AC" w:rsidP="00D77F22">
      <w:pPr>
        <w:spacing w:after="160" w:line="288" w:lineRule="auto"/>
        <w:rPr>
          <w:rFonts w:ascii="Baskerville Old Face" w:eastAsia="Calibri" w:hAnsi="Baskerville Old Face"/>
          <w:b/>
        </w:rPr>
      </w:pPr>
      <w:r w:rsidRPr="00DB33AC">
        <w:rPr>
          <w:rFonts w:ascii="Baskerville Old Face" w:eastAsia="Calibri" w:hAnsi="Baskerville Old Face"/>
          <w:b/>
        </w:rPr>
        <w:t>Through the years we have kept on toiling, and, if blessings continue to come our way in 2015, we will be celebrating our 150</w:t>
      </w:r>
      <w:r w:rsidRPr="00DB33AC">
        <w:rPr>
          <w:rFonts w:ascii="Baskerville Old Face" w:eastAsia="Calibri" w:hAnsi="Baskerville Old Face"/>
          <w:b/>
          <w:vertAlign w:val="superscript"/>
        </w:rPr>
        <w:t>th</w:t>
      </w:r>
      <w:r w:rsidRPr="00DB33AC">
        <w:rPr>
          <w:rFonts w:ascii="Baskerville Old Face" w:eastAsia="Calibri" w:hAnsi="Baskerville Old Face"/>
          <w:b/>
        </w:rPr>
        <w:t xml:space="preserve"> Year Anniversary at First Baptist Church, 290 East Winchester Street, Gallatin TN. </w:t>
      </w:r>
    </w:p>
    <w:p w:rsidR="00DB33AC" w:rsidRPr="00DB33AC" w:rsidRDefault="00DB33AC" w:rsidP="00D77F22">
      <w:pPr>
        <w:spacing w:after="160" w:line="288" w:lineRule="auto"/>
        <w:rPr>
          <w:rFonts w:ascii="Baskerville Old Face" w:eastAsia="Calibri" w:hAnsi="Baskerville Old Face"/>
          <w:b/>
        </w:rPr>
      </w:pPr>
      <w:r w:rsidRPr="00DB33AC">
        <w:rPr>
          <w:rFonts w:ascii="Baskerville Old Face" w:eastAsia="Calibri" w:hAnsi="Baskerville Old Face"/>
          <w:b/>
        </w:rPr>
        <w:t xml:space="preserve">We have come this far by faith and are now prayerfully preparing for a year of monthly events that will begin on January </w:t>
      </w:r>
      <w:r w:rsidRPr="00F33602">
        <w:rPr>
          <w:rFonts w:ascii="Baskerville Old Face" w:eastAsia="Calibri" w:hAnsi="Baskerville Old Face"/>
          <w:b/>
        </w:rPr>
        <w:t>18</w:t>
      </w:r>
      <w:r w:rsidRPr="00DB33AC">
        <w:rPr>
          <w:rFonts w:ascii="Baskerville Old Face" w:eastAsia="Calibri" w:hAnsi="Baskerville Old Face"/>
          <w:b/>
        </w:rPr>
        <w:t>, 2015 and culminate on December 20, 2015.</w:t>
      </w:r>
    </w:p>
    <w:p w:rsidR="00DB33AC" w:rsidRPr="00DB33AC" w:rsidRDefault="00DB33AC" w:rsidP="00D77F22">
      <w:pPr>
        <w:spacing w:after="160" w:line="288" w:lineRule="auto"/>
        <w:rPr>
          <w:rFonts w:ascii="Baskerville Old Face" w:eastAsia="Calibri" w:hAnsi="Baskerville Old Face"/>
          <w:b/>
        </w:rPr>
      </w:pPr>
      <w:r w:rsidRPr="00DB33AC">
        <w:rPr>
          <w:rFonts w:ascii="Baskerville Old Face" w:eastAsia="Calibri" w:hAnsi="Baskerville Old Face"/>
          <w:b/>
        </w:rPr>
        <w:t xml:space="preserve">Our </w:t>
      </w:r>
      <w:r w:rsidRPr="00F33602">
        <w:rPr>
          <w:rFonts w:ascii="Baskerville Old Face" w:eastAsia="Calibri" w:hAnsi="Baskerville Old Face"/>
          <w:b/>
        </w:rPr>
        <w:t>t</w:t>
      </w:r>
      <w:r w:rsidRPr="00DB33AC">
        <w:rPr>
          <w:rFonts w:ascii="Baskerville Old Face" w:eastAsia="Calibri" w:hAnsi="Baskerville Old Face"/>
          <w:b/>
        </w:rPr>
        <w:t>heme for this triumphant year of celebration, thanks and praise is:  “Celebrating Our Past, Cherishing Our Present, and Claiming Our Future.” For your convenience, we have included a schedule of each of our planned events.  We hope that you will be available to join us for any Sunday service and attend as many special events as possible.</w:t>
      </w:r>
    </w:p>
    <w:p w:rsidR="00DB33AC" w:rsidRPr="00DB33AC" w:rsidRDefault="00DB33AC" w:rsidP="00D77F22">
      <w:pPr>
        <w:spacing w:after="160" w:line="288" w:lineRule="auto"/>
        <w:rPr>
          <w:rFonts w:ascii="Baskerville Old Face" w:eastAsia="Calibri" w:hAnsi="Baskerville Old Face"/>
          <w:b/>
        </w:rPr>
      </w:pPr>
      <w:r w:rsidRPr="00DB33AC">
        <w:rPr>
          <w:rFonts w:ascii="Baskerville Old Face" w:eastAsia="Calibri" w:hAnsi="Baskerville Old Face"/>
          <w:b/>
        </w:rPr>
        <w:t xml:space="preserve">As we engage in this endeavor, we are soliciting your sponsorship by purchasing an advertisement space that will be published in our 2015 Souvenir Booklet.  The ads may contain a picture of you, your family, dedications to deceased family members, and publications of organizations or businesses followed by a congratulatory message.  Please review the attached </w:t>
      </w:r>
      <w:r w:rsidRPr="00F33602">
        <w:rPr>
          <w:rFonts w:ascii="Baskerville Old Face" w:eastAsia="Calibri" w:hAnsi="Baskerville Old Face"/>
          <w:b/>
        </w:rPr>
        <w:t>application that reflects</w:t>
      </w:r>
      <w:r w:rsidRPr="00DB33AC">
        <w:rPr>
          <w:rFonts w:ascii="Baskerville Old Face" w:eastAsia="Calibri" w:hAnsi="Baskerville Old Face"/>
          <w:b/>
        </w:rPr>
        <w:t xml:space="preserve"> specifications of sizes and costs for all ad submittals.</w:t>
      </w:r>
    </w:p>
    <w:p w:rsidR="00DB33AC" w:rsidRPr="00DB33AC" w:rsidRDefault="00DB33AC" w:rsidP="00D77F22">
      <w:pPr>
        <w:spacing w:after="160" w:line="288" w:lineRule="auto"/>
        <w:rPr>
          <w:rFonts w:ascii="Baskerville Old Face" w:eastAsia="Calibri" w:hAnsi="Baskerville Old Face"/>
          <w:b/>
        </w:rPr>
      </w:pPr>
      <w:r w:rsidRPr="00DB33AC">
        <w:rPr>
          <w:rFonts w:ascii="Baskerville Old Face" w:eastAsia="Calibri" w:hAnsi="Baskerville Old Face"/>
          <w:b/>
        </w:rPr>
        <w:t>Thank you in advance for your consideration of this worthy cause.  Your support is greatly appreciated.  Should you have questions or concerns about this blessed celebration, or would like more information on our souvenir booklet, please contact: Tanya Wilk</w:t>
      </w:r>
      <w:r w:rsidRPr="00F33602">
        <w:rPr>
          <w:rFonts w:ascii="Baskerville Old Face" w:eastAsia="Calibri" w:hAnsi="Baskerville Old Face"/>
          <w:b/>
        </w:rPr>
        <w:t>e</w:t>
      </w:r>
      <w:r w:rsidRPr="00DB33AC">
        <w:rPr>
          <w:rFonts w:ascii="Baskerville Old Face" w:eastAsia="Calibri" w:hAnsi="Baskerville Old Face"/>
          <w:b/>
        </w:rPr>
        <w:t>s</w:t>
      </w:r>
      <w:r w:rsidRPr="00F33602">
        <w:rPr>
          <w:rFonts w:ascii="Baskerville Old Face" w:eastAsia="Calibri" w:hAnsi="Baskerville Old Face"/>
          <w:b/>
        </w:rPr>
        <w:t>-</w:t>
      </w:r>
      <w:r w:rsidRPr="00DB33AC">
        <w:rPr>
          <w:rFonts w:ascii="Baskerville Old Face" w:eastAsia="Calibri" w:hAnsi="Baskerville Old Face"/>
          <w:b/>
        </w:rPr>
        <w:t>Cloud, or Teresa Walker at 615-452-8189.</w:t>
      </w:r>
    </w:p>
    <w:p w:rsidR="00DB33AC" w:rsidRPr="00DB33AC" w:rsidRDefault="00DB33AC" w:rsidP="00D77F22">
      <w:pPr>
        <w:spacing w:after="160" w:line="288" w:lineRule="auto"/>
        <w:rPr>
          <w:rFonts w:ascii="Baskerville Old Face" w:eastAsia="Calibri" w:hAnsi="Baskerville Old Face"/>
          <w:b/>
        </w:rPr>
      </w:pPr>
      <w:r w:rsidRPr="00DB33AC">
        <w:rPr>
          <w:rFonts w:ascii="Baskerville Old Face" w:eastAsia="Calibri" w:hAnsi="Baskerville Old Face"/>
          <w:b/>
        </w:rPr>
        <w:t>Sincerely,</w:t>
      </w:r>
    </w:p>
    <w:p w:rsidR="00DB33AC" w:rsidRPr="00F33602" w:rsidRDefault="00DB33AC" w:rsidP="00F33602">
      <w:pPr>
        <w:spacing w:after="80" w:line="259" w:lineRule="auto"/>
        <w:rPr>
          <w:rFonts w:ascii="Kunstler Script" w:eastAsia="Calibri" w:hAnsi="Kunstler Script"/>
          <w:b/>
          <w:sz w:val="44"/>
          <w:szCs w:val="28"/>
        </w:rPr>
      </w:pPr>
      <w:r w:rsidRPr="00DB33AC">
        <w:rPr>
          <w:rFonts w:ascii="Kunstler Script" w:eastAsia="Calibri" w:hAnsi="Kunstler Script"/>
          <w:b/>
          <w:sz w:val="44"/>
          <w:szCs w:val="28"/>
        </w:rPr>
        <w:t>Mamie L. Branham</w:t>
      </w:r>
    </w:p>
    <w:p w:rsidR="00DB33AC" w:rsidRPr="00F33602" w:rsidRDefault="00DB33AC" w:rsidP="00F33602">
      <w:pPr>
        <w:spacing w:after="80" w:line="259" w:lineRule="auto"/>
        <w:rPr>
          <w:rFonts w:ascii="Kunstler Script" w:eastAsia="Calibri" w:hAnsi="Kunstler Script"/>
          <w:b/>
          <w:sz w:val="44"/>
          <w:szCs w:val="28"/>
        </w:rPr>
      </w:pPr>
      <w:r w:rsidRPr="00DB33AC">
        <w:rPr>
          <w:rFonts w:ascii="Kunstler Script" w:eastAsia="Calibri" w:hAnsi="Kunstler Script"/>
          <w:b/>
          <w:sz w:val="44"/>
          <w:szCs w:val="28"/>
        </w:rPr>
        <w:t>Mary H. Malone</w:t>
      </w:r>
    </w:p>
    <w:p w:rsidR="00DA1F43" w:rsidRPr="00F33602" w:rsidRDefault="00447078" w:rsidP="00DA1F43">
      <w:pPr>
        <w:spacing w:after="160" w:line="259" w:lineRule="auto"/>
        <w:rPr>
          <w:rFonts w:ascii="Baskerville Old Face" w:eastAsia="Calibri" w:hAnsi="Baskerville Old Face"/>
          <w:b/>
        </w:rPr>
      </w:pPr>
      <w:bookmarkStart w:id="0" w:name="_GoBack"/>
      <w:bookmarkEnd w:id="0"/>
      <w:r>
        <w:rPr>
          <w:rFonts w:ascii="Baskerville Old Face" w:eastAsia="Calibri" w:hAnsi="Baskerville Old Face"/>
          <w:b/>
        </w:rPr>
        <w:t>Souvenir Booklet Coordinators</w:t>
      </w:r>
    </w:p>
    <w:p w:rsidR="00DA1F43" w:rsidRPr="00DB33AC" w:rsidRDefault="00DA1F43" w:rsidP="00DA1F43">
      <w:pPr>
        <w:spacing w:after="160" w:line="259" w:lineRule="auto"/>
        <w:rPr>
          <w:rFonts w:ascii="Baskerville Old Face" w:eastAsia="Calibri" w:hAnsi="Baskerville Old Face"/>
          <w:sz w:val="28"/>
          <w:szCs w:val="52"/>
        </w:rPr>
      </w:pPr>
    </w:p>
    <w:p w:rsidR="00DA1F43" w:rsidRPr="00DB33AC" w:rsidRDefault="00DA1F43" w:rsidP="00DB33AC">
      <w:pPr>
        <w:spacing w:after="160" w:line="259" w:lineRule="auto"/>
        <w:rPr>
          <w:rFonts w:ascii="Kunstler Script" w:eastAsia="Calibri" w:hAnsi="Kunstler Script"/>
          <w:sz w:val="44"/>
          <w:szCs w:val="28"/>
        </w:rPr>
      </w:pPr>
    </w:p>
    <w:p w:rsidR="00DB33AC" w:rsidRPr="00DB33AC" w:rsidRDefault="00DB33AC" w:rsidP="00DB33AC">
      <w:pPr>
        <w:spacing w:after="200" w:line="276" w:lineRule="auto"/>
        <w:jc w:val="center"/>
        <w:rPr>
          <w:rFonts w:ascii="Baskerville Old Face" w:eastAsia="Calibri" w:hAnsi="Baskerville Old Face"/>
          <w:b/>
          <w:sz w:val="32"/>
          <w:szCs w:val="32"/>
        </w:rPr>
      </w:pPr>
      <w:r w:rsidRPr="00DB33AC">
        <w:rPr>
          <w:rFonts w:ascii="Baskerville Old Face" w:eastAsia="Calibri" w:hAnsi="Baskerville Old Face"/>
          <w:b/>
          <w:sz w:val="32"/>
          <w:szCs w:val="32"/>
        </w:rPr>
        <w:lastRenderedPageBreak/>
        <w:t>First Baptist Church 150</w:t>
      </w:r>
      <w:r w:rsidRPr="00DB33AC">
        <w:rPr>
          <w:rFonts w:ascii="Baskerville Old Face" w:eastAsia="Calibri" w:hAnsi="Baskerville Old Face"/>
          <w:b/>
          <w:sz w:val="32"/>
          <w:szCs w:val="32"/>
          <w:vertAlign w:val="superscript"/>
        </w:rPr>
        <w:t>th</w:t>
      </w:r>
      <w:r w:rsidRPr="00DB33AC">
        <w:rPr>
          <w:rFonts w:ascii="Baskerville Old Face" w:eastAsia="Calibri" w:hAnsi="Baskerville Old Face"/>
          <w:b/>
          <w:sz w:val="32"/>
          <w:szCs w:val="32"/>
        </w:rPr>
        <w:t xml:space="preserve"> Church Celebration</w:t>
      </w:r>
    </w:p>
    <w:p w:rsidR="00DB33AC" w:rsidRPr="00DB33AC" w:rsidRDefault="00DB33AC" w:rsidP="00DB33AC">
      <w:pPr>
        <w:spacing w:after="200" w:line="276" w:lineRule="auto"/>
        <w:jc w:val="center"/>
        <w:rPr>
          <w:rFonts w:ascii="Baskerville Old Face" w:eastAsia="Calibri" w:hAnsi="Baskerville Old Face"/>
        </w:rPr>
      </w:pPr>
      <w:r w:rsidRPr="00DB33AC">
        <w:rPr>
          <w:rFonts w:ascii="Baskerville Old Face" w:eastAsia="Calibri" w:hAnsi="Baskerville Old Face"/>
          <w:b/>
          <w:sz w:val="32"/>
          <w:szCs w:val="32"/>
        </w:rPr>
        <w:t>SOUVENIR BOOK AD FORM</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First Baptist Church is pleased and proud to announce our church’s 150</w:t>
      </w:r>
      <w:r w:rsidRPr="00DB33AC">
        <w:rPr>
          <w:rFonts w:ascii="Baskerville Old Face" w:eastAsia="Calibri" w:hAnsi="Baskerville Old Face"/>
          <w:b/>
          <w:vertAlign w:val="superscript"/>
        </w:rPr>
        <w:t>th</w:t>
      </w:r>
      <w:r w:rsidRPr="00DB33AC">
        <w:rPr>
          <w:rFonts w:ascii="Baskerville Old Face" w:eastAsia="Calibri" w:hAnsi="Baskerville Old Face"/>
          <w:b/>
        </w:rPr>
        <w:t xml:space="preserve"> year celebration.  We are compiling a souvenir booklet and would like for you to help support our church by purchasing an advertisement space that will be published in the book. </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 xml:space="preserve"> Please indicate below the space that you desire. All ads must be camera ready, no exceptions, deadline for submitting your advertisement is June 30, 2015. </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*Please note:  After the deadline no ads will be accepted.</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  ) $150.00 = Full Page                (  ) $100.00 = Half Page</w:t>
      </w:r>
      <w:r w:rsidRPr="00DB33AC">
        <w:rPr>
          <w:rFonts w:ascii="Baskerville Old Face" w:eastAsia="Calibri" w:hAnsi="Baskerville Old Face"/>
          <w:b/>
        </w:rPr>
        <w:tab/>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 ) $50.00= Fourth Page</w:t>
      </w:r>
      <w:r w:rsidRPr="00DB33AC">
        <w:rPr>
          <w:rFonts w:ascii="Baskerville Old Face" w:eastAsia="Calibri" w:hAnsi="Baskerville Old Face"/>
          <w:b/>
        </w:rPr>
        <w:tab/>
        <w:t xml:space="preserve">     (  ) $25.00 = Eighth Page</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Name_____________________________________________________</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Address___________________________________________________</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Contact person_____________________________________________</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Telephone number_________________________________________</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E-mail___________________________________________________</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Submit your ad electronically in MS Word, MS Publisher, or PDF format to: chur413@bellsouth.net</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 xml:space="preserve">Method of Payment:        (   ) Check                   (   ) Money Order </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DO NOT SEND CASH IN THE MAIL</w:t>
      </w:r>
    </w:p>
    <w:p w:rsidR="00DB33AC" w:rsidRPr="00DB33AC" w:rsidRDefault="00DB33AC" w:rsidP="00DB33AC">
      <w:pPr>
        <w:spacing w:after="200" w:line="276" w:lineRule="auto"/>
        <w:rPr>
          <w:rFonts w:ascii="Baskerville Old Face" w:eastAsia="Calibri" w:hAnsi="Baskerville Old Face"/>
          <w:b/>
        </w:rPr>
      </w:pPr>
      <w:r w:rsidRPr="00DB33AC">
        <w:rPr>
          <w:rFonts w:ascii="Baskerville Old Face" w:eastAsia="Calibri" w:hAnsi="Baskerville Old Face"/>
          <w:b/>
        </w:rPr>
        <w:t>Please make check/money order payable to:  First Baptist Church.  Payment must be submitted with this order form to:</w:t>
      </w:r>
    </w:p>
    <w:p w:rsidR="00DB33AC" w:rsidRPr="00DB33AC" w:rsidRDefault="00DB33AC" w:rsidP="00DB33AC">
      <w:pPr>
        <w:spacing w:after="120" w:line="276" w:lineRule="auto"/>
        <w:jc w:val="center"/>
        <w:rPr>
          <w:rFonts w:ascii="Footlight MT Light" w:eastAsia="Calibri" w:hAnsi="Footlight MT Light"/>
          <w:b/>
          <w:sz w:val="4"/>
          <w:szCs w:val="4"/>
        </w:rPr>
      </w:pPr>
    </w:p>
    <w:p w:rsidR="00DB33AC" w:rsidRPr="00DB33AC" w:rsidRDefault="00DB33AC" w:rsidP="00DB33AC">
      <w:pPr>
        <w:spacing w:after="120" w:line="276" w:lineRule="auto"/>
        <w:jc w:val="center"/>
        <w:rPr>
          <w:rFonts w:ascii="Footlight MT Light" w:eastAsia="Calibri" w:hAnsi="Footlight MT Light"/>
          <w:b/>
          <w:sz w:val="40"/>
          <w:szCs w:val="40"/>
        </w:rPr>
      </w:pPr>
      <w:r w:rsidRPr="00DB33AC">
        <w:rPr>
          <w:rFonts w:ascii="Footlight MT Light" w:eastAsia="Calibri" w:hAnsi="Footlight MT Light"/>
          <w:b/>
          <w:sz w:val="40"/>
          <w:szCs w:val="40"/>
        </w:rPr>
        <w:t>First Baptist Church</w:t>
      </w:r>
    </w:p>
    <w:p w:rsidR="00DB33AC" w:rsidRPr="00DB33AC" w:rsidRDefault="00DB33AC" w:rsidP="00DB33AC">
      <w:pPr>
        <w:spacing w:after="120" w:line="276" w:lineRule="auto"/>
        <w:jc w:val="center"/>
        <w:rPr>
          <w:rFonts w:ascii="Footlight MT Light" w:eastAsia="Calibri" w:hAnsi="Footlight MT Light"/>
          <w:b/>
          <w:sz w:val="28"/>
          <w:szCs w:val="28"/>
        </w:rPr>
      </w:pPr>
      <w:r w:rsidRPr="00DB33AC">
        <w:rPr>
          <w:rFonts w:ascii="Footlight MT Light" w:eastAsia="Calibri" w:hAnsi="Footlight MT Light"/>
          <w:b/>
          <w:sz w:val="28"/>
          <w:szCs w:val="28"/>
        </w:rPr>
        <w:t>Attn: Souvenir Booklet Ministry</w:t>
      </w:r>
    </w:p>
    <w:p w:rsidR="00DB33AC" w:rsidRPr="00DB33AC" w:rsidRDefault="00DB33AC" w:rsidP="00DB33AC">
      <w:pPr>
        <w:spacing w:after="120" w:line="276" w:lineRule="auto"/>
        <w:jc w:val="center"/>
        <w:rPr>
          <w:rFonts w:ascii="Footlight MT Light" w:eastAsia="Calibri" w:hAnsi="Footlight MT Light"/>
          <w:b/>
          <w:sz w:val="28"/>
          <w:szCs w:val="28"/>
        </w:rPr>
      </w:pPr>
      <w:r w:rsidRPr="00DB33AC">
        <w:rPr>
          <w:rFonts w:ascii="Footlight MT Light" w:eastAsia="Calibri" w:hAnsi="Footlight MT Light"/>
          <w:b/>
          <w:sz w:val="28"/>
          <w:szCs w:val="28"/>
        </w:rPr>
        <w:t>290 East Winchester Street</w:t>
      </w:r>
    </w:p>
    <w:p w:rsidR="00DB33AC" w:rsidRPr="00DB33AC" w:rsidRDefault="00DB33AC" w:rsidP="00DB33AC">
      <w:pPr>
        <w:spacing w:after="120" w:line="276" w:lineRule="auto"/>
        <w:jc w:val="center"/>
        <w:rPr>
          <w:rFonts w:ascii="Footlight MT Light" w:eastAsia="Calibri" w:hAnsi="Footlight MT Light"/>
          <w:b/>
          <w:sz w:val="28"/>
          <w:szCs w:val="28"/>
        </w:rPr>
      </w:pPr>
      <w:r w:rsidRPr="00DB33AC">
        <w:rPr>
          <w:rFonts w:ascii="Footlight MT Light" w:eastAsia="Calibri" w:hAnsi="Footlight MT Light"/>
          <w:b/>
          <w:sz w:val="28"/>
          <w:szCs w:val="28"/>
        </w:rPr>
        <w:t>Gallatin, TN  37066</w:t>
      </w:r>
    </w:p>
    <w:sectPr w:rsidR="00DB33AC" w:rsidRPr="00DB33AC" w:rsidSect="00293D6C">
      <w:headerReference w:type="even" r:id="rId7"/>
      <w:headerReference w:type="default" r:id="rId8"/>
      <w:footerReference w:type="even" r:id="rId9"/>
      <w:footerReference w:type="default" r:id="rId10"/>
      <w:headerReference w:type="first" r:id="rId11"/>
      <w:footerReference w:type="first" r:id="rId12"/>
      <w:pgSz w:w="12240" w:h="15840"/>
      <w:pgMar w:top="216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5EB" w:rsidRDefault="002925EB" w:rsidP="00F3349E">
      <w:r>
        <w:separator/>
      </w:r>
    </w:p>
  </w:endnote>
  <w:endnote w:type="continuationSeparator" w:id="0">
    <w:p w:rsidR="002925EB" w:rsidRDefault="002925EB" w:rsidP="00F3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Kunstler Script">
    <w:panose1 w:val="030304020206070D0D06"/>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810" w:rsidRDefault="00F738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3E6" w:rsidRDefault="008443E6" w:rsidP="008443E6">
    <w:pPr>
      <w:pStyle w:val="Footer"/>
      <w:tabs>
        <w:tab w:val="clear" w:pos="8640"/>
        <w:tab w:val="right" w:pos="9630"/>
      </w:tabs>
      <w:ind w:left="-900" w:right="-810"/>
      <w:jc w:val="center"/>
    </w:pPr>
    <w:r>
      <w:rPr>
        <w:rFonts w:asciiTheme="minorHAnsi" w:hAnsiTheme="minorHAnsi"/>
        <w:sz w:val="20"/>
      </w:rPr>
      <w:t xml:space="preserve">290 East Winchester Street </w:t>
    </w:r>
    <w:r>
      <w:rPr>
        <w:rFonts w:ascii="Wingdings" w:hAnsi="Wingdings"/>
        <w:sz w:val="20"/>
      </w:rPr>
      <w:t></w:t>
    </w:r>
    <w:r>
      <w:rPr>
        <w:rFonts w:asciiTheme="minorHAnsi" w:hAnsiTheme="minorHAnsi"/>
        <w:sz w:val="20"/>
      </w:rPr>
      <w:t xml:space="preserve">Gallatin, Tennessee 37066 </w:t>
    </w:r>
    <w:r>
      <w:rPr>
        <w:rFonts w:ascii="Wingdings" w:hAnsi="Wingdings"/>
        <w:sz w:val="20"/>
      </w:rPr>
      <w:t></w:t>
    </w:r>
    <w:r>
      <w:rPr>
        <w:rFonts w:asciiTheme="minorHAnsi" w:hAnsiTheme="minorHAnsi"/>
        <w:sz w:val="20"/>
      </w:rPr>
      <w:t>P:  (615)</w:t>
    </w:r>
    <w:r w:rsidR="002509D9">
      <w:rPr>
        <w:rFonts w:asciiTheme="minorHAnsi" w:hAnsiTheme="minorHAnsi"/>
        <w:sz w:val="20"/>
      </w:rPr>
      <w:t xml:space="preserve"> </w:t>
    </w:r>
    <w:r>
      <w:rPr>
        <w:rFonts w:asciiTheme="minorHAnsi" w:hAnsiTheme="minorHAnsi"/>
        <w:sz w:val="20"/>
      </w:rPr>
      <w:t xml:space="preserve">452-8189 </w:t>
    </w:r>
    <w:r>
      <w:rPr>
        <w:rFonts w:ascii="Wingdings" w:hAnsi="Wingdings"/>
        <w:sz w:val="20"/>
      </w:rPr>
      <w:t></w:t>
    </w:r>
    <w:r>
      <w:rPr>
        <w:rFonts w:asciiTheme="minorHAnsi" w:hAnsiTheme="minorHAnsi"/>
        <w:sz w:val="20"/>
      </w:rPr>
      <w:t xml:space="preserve"> F:  (615)</w:t>
    </w:r>
    <w:r w:rsidR="002509D9">
      <w:rPr>
        <w:rFonts w:asciiTheme="minorHAnsi" w:hAnsiTheme="minorHAnsi"/>
        <w:sz w:val="20"/>
      </w:rPr>
      <w:t xml:space="preserve"> </w:t>
    </w:r>
    <w:r>
      <w:rPr>
        <w:rFonts w:asciiTheme="minorHAnsi" w:hAnsiTheme="minorHAnsi"/>
        <w:sz w:val="20"/>
      </w:rPr>
      <w:t xml:space="preserve">452-8104 </w:t>
    </w:r>
    <w:r>
      <w:rPr>
        <w:rFonts w:ascii="Wingdings" w:hAnsi="Wingdings"/>
        <w:sz w:val="20"/>
      </w:rPr>
      <w:t></w:t>
    </w:r>
    <w:r>
      <w:rPr>
        <w:rFonts w:asciiTheme="minorHAnsi" w:hAnsiTheme="minorHAnsi"/>
        <w:sz w:val="20"/>
      </w:rPr>
      <w:t xml:space="preserve"> www.firstbaptistgallatin.org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810" w:rsidRDefault="00F73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5EB" w:rsidRDefault="002925EB" w:rsidP="00F3349E">
      <w:r>
        <w:separator/>
      </w:r>
    </w:p>
  </w:footnote>
  <w:footnote w:type="continuationSeparator" w:id="0">
    <w:p w:rsidR="002925EB" w:rsidRDefault="002925EB" w:rsidP="00F33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810" w:rsidRDefault="002925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73980" o:spid="_x0000_s2050" type="#_x0000_t75" style="position:absolute;margin-left:0;margin-top:0;width:441.85pt;height:175.2pt;z-index:-251656192;mso-position-horizontal:center;mso-position-horizontal-relative:margin;mso-position-vertical:center;mso-position-vertical-relative:margin" o:allowincell="f">
          <v:imagedata r:id="rId1" o:title="New church pictu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3E6" w:rsidRDefault="002925EB" w:rsidP="00293D6C">
    <w:pPr>
      <w:pStyle w:val="Header"/>
      <w:tabs>
        <w:tab w:val="left" w:pos="1080"/>
      </w:tabs>
      <w:ind w:left="-720"/>
      <w:rPr>
        <w:sz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73981" o:spid="_x0000_s2051" type="#_x0000_t75" style="position:absolute;left:0;text-align:left;margin-left:0;margin-top:0;width:441.85pt;height:175.2pt;z-index:-251655168;mso-position-horizontal:center;mso-position-horizontal-relative:margin;mso-position-vertical:center;mso-position-vertical-relative:margin" o:allowincell="f">
          <v:imagedata r:id="rId1" o:title="New church picture" gain="19661f" blacklevel="22938f"/>
          <w10:wrap anchorx="margin" anchory="margin"/>
        </v:shape>
      </w:pict>
    </w:r>
    <w:r w:rsidR="008443E6">
      <w:rPr>
        <w:noProof/>
      </w:rPr>
      <w:drawing>
        <wp:anchor distT="0" distB="0" distL="114300" distR="114300" simplePos="0" relativeHeight="251658240" behindDoc="0" locked="0" layoutInCell="1" allowOverlap="1" wp14:anchorId="68F882B3" wp14:editId="20BAF9E6">
          <wp:simplePos x="0" y="0"/>
          <wp:positionH relativeFrom="margin">
            <wp:posOffset>-457200</wp:posOffset>
          </wp:positionH>
          <wp:positionV relativeFrom="margin">
            <wp:posOffset>-1143000</wp:posOffset>
          </wp:positionV>
          <wp:extent cx="914400" cy="1047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jpg"/>
                  <pic:cNvPicPr/>
                </pic:nvPicPr>
                <pic:blipFill>
                  <a:blip r:embed="rId2">
                    <a:extLst>
                      <a:ext uri="{28A0092B-C50C-407E-A947-70E740481C1C}">
                        <a14:useLocalDpi xmlns:a14="http://schemas.microsoft.com/office/drawing/2010/main" val="0"/>
                      </a:ext>
                    </a:extLst>
                  </a:blip>
                  <a:stretch>
                    <a:fillRect/>
                  </a:stretch>
                </pic:blipFill>
                <pic:spPr>
                  <a:xfrm>
                    <a:off x="0" y="0"/>
                    <a:ext cx="914400" cy="1047115"/>
                  </a:xfrm>
                  <a:prstGeom prst="rect">
                    <a:avLst/>
                  </a:prstGeom>
                </pic:spPr>
              </pic:pic>
            </a:graphicData>
          </a:graphic>
        </wp:anchor>
      </w:drawing>
    </w:r>
    <w:r w:rsidR="00293D6C">
      <w:tab/>
    </w:r>
    <w:r w:rsidR="008443E6" w:rsidRPr="00293D6C">
      <w:rPr>
        <w:sz w:val="72"/>
      </w:rPr>
      <w:t>F</w:t>
    </w:r>
    <w:r w:rsidR="008443E6" w:rsidRPr="00293D6C">
      <w:rPr>
        <w:sz w:val="56"/>
      </w:rPr>
      <w:t xml:space="preserve">irst </w:t>
    </w:r>
    <w:r w:rsidR="008443E6" w:rsidRPr="00293D6C">
      <w:rPr>
        <w:sz w:val="72"/>
      </w:rPr>
      <w:t>B</w:t>
    </w:r>
    <w:r w:rsidR="008443E6" w:rsidRPr="00293D6C">
      <w:rPr>
        <w:sz w:val="56"/>
      </w:rPr>
      <w:t xml:space="preserve">aptist </w:t>
    </w:r>
    <w:r w:rsidR="008443E6" w:rsidRPr="00293D6C">
      <w:rPr>
        <w:sz w:val="72"/>
      </w:rPr>
      <w:t>C</w:t>
    </w:r>
    <w:r w:rsidR="008443E6" w:rsidRPr="00293D6C">
      <w:rPr>
        <w:sz w:val="56"/>
      </w:rPr>
      <w:t>hurch</w:t>
    </w:r>
  </w:p>
  <w:p w:rsidR="00293D6C" w:rsidRPr="00293D6C" w:rsidRDefault="00293D6C" w:rsidP="00293D6C">
    <w:pPr>
      <w:pStyle w:val="Header"/>
      <w:tabs>
        <w:tab w:val="clear" w:pos="8640"/>
        <w:tab w:val="left" w:pos="1080"/>
        <w:tab w:val="right" w:pos="9360"/>
      </w:tabs>
      <w:ind w:left="-720"/>
      <w:jc w:val="right"/>
      <w:rPr>
        <w:i/>
        <w:sz w:val="32"/>
      </w:rPr>
    </w:pPr>
    <w:r w:rsidRPr="00293D6C">
      <w:rPr>
        <w:i/>
        <w:sz w:val="32"/>
      </w:rPr>
      <w:tab/>
    </w:r>
    <w:r w:rsidRPr="00293D6C">
      <w:rPr>
        <w:i/>
        <w:sz w:val="32"/>
      </w:rPr>
      <w:tab/>
      <w:t>Derrick L. Jackson, Pastor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810" w:rsidRDefault="002925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73979" o:spid="_x0000_s2049" type="#_x0000_t75" style="position:absolute;margin-left:0;margin-top:0;width:441.85pt;height:175.2pt;z-index:-251657216;mso-position-horizontal:center;mso-position-horizontal-relative:margin;mso-position-vertical:center;mso-position-vertical-relative:margin" o:allowincell="f">
          <v:imagedata r:id="rId1" o:title="New church pictur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6F"/>
    <w:rsid w:val="001C294C"/>
    <w:rsid w:val="002509D9"/>
    <w:rsid w:val="002925EB"/>
    <w:rsid w:val="00293D6C"/>
    <w:rsid w:val="00350677"/>
    <w:rsid w:val="00447078"/>
    <w:rsid w:val="00470C4E"/>
    <w:rsid w:val="00485E55"/>
    <w:rsid w:val="004F644C"/>
    <w:rsid w:val="00527F57"/>
    <w:rsid w:val="005E60ED"/>
    <w:rsid w:val="006F3A8D"/>
    <w:rsid w:val="00744E96"/>
    <w:rsid w:val="007518A0"/>
    <w:rsid w:val="00762E6F"/>
    <w:rsid w:val="0079220B"/>
    <w:rsid w:val="0081181C"/>
    <w:rsid w:val="008443E6"/>
    <w:rsid w:val="00860BAC"/>
    <w:rsid w:val="00AB0491"/>
    <w:rsid w:val="00B042EC"/>
    <w:rsid w:val="00BC0DA9"/>
    <w:rsid w:val="00C12772"/>
    <w:rsid w:val="00CC3A1D"/>
    <w:rsid w:val="00CF4615"/>
    <w:rsid w:val="00D2363F"/>
    <w:rsid w:val="00D23F7B"/>
    <w:rsid w:val="00D5117E"/>
    <w:rsid w:val="00D77F22"/>
    <w:rsid w:val="00D938DB"/>
    <w:rsid w:val="00DA1F43"/>
    <w:rsid w:val="00DA787A"/>
    <w:rsid w:val="00DB33AC"/>
    <w:rsid w:val="00F3349E"/>
    <w:rsid w:val="00F33602"/>
    <w:rsid w:val="00F73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E6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2E6F"/>
    <w:rPr>
      <w:color w:val="0000FF"/>
      <w:u w:val="single"/>
    </w:rPr>
  </w:style>
  <w:style w:type="paragraph" w:styleId="BalloonText">
    <w:name w:val="Balloon Text"/>
    <w:basedOn w:val="Normal"/>
    <w:link w:val="BalloonTextChar"/>
    <w:uiPriority w:val="99"/>
    <w:semiHidden/>
    <w:unhideWhenUsed/>
    <w:rsid w:val="00762E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2E6F"/>
    <w:rPr>
      <w:rFonts w:ascii="Lucida Grande" w:eastAsia="Times New Roman" w:hAnsi="Lucida Grande" w:cs="Lucida Grande"/>
      <w:sz w:val="18"/>
      <w:szCs w:val="18"/>
    </w:rPr>
  </w:style>
  <w:style w:type="paragraph" w:styleId="Header">
    <w:name w:val="header"/>
    <w:basedOn w:val="Normal"/>
    <w:link w:val="HeaderChar"/>
    <w:uiPriority w:val="99"/>
    <w:unhideWhenUsed/>
    <w:rsid w:val="00F3349E"/>
    <w:pPr>
      <w:tabs>
        <w:tab w:val="center" w:pos="4320"/>
        <w:tab w:val="right" w:pos="8640"/>
      </w:tabs>
    </w:pPr>
  </w:style>
  <w:style w:type="character" w:customStyle="1" w:styleId="HeaderChar">
    <w:name w:val="Header Char"/>
    <w:basedOn w:val="DefaultParagraphFont"/>
    <w:link w:val="Header"/>
    <w:uiPriority w:val="99"/>
    <w:rsid w:val="00F3349E"/>
    <w:rPr>
      <w:rFonts w:ascii="Times New Roman" w:eastAsia="Times New Roman" w:hAnsi="Times New Roman" w:cs="Times New Roman"/>
    </w:rPr>
  </w:style>
  <w:style w:type="paragraph" w:styleId="Footer">
    <w:name w:val="footer"/>
    <w:basedOn w:val="Normal"/>
    <w:link w:val="FooterChar"/>
    <w:uiPriority w:val="99"/>
    <w:unhideWhenUsed/>
    <w:rsid w:val="00F3349E"/>
    <w:pPr>
      <w:tabs>
        <w:tab w:val="center" w:pos="4320"/>
        <w:tab w:val="right" w:pos="8640"/>
      </w:tabs>
    </w:pPr>
  </w:style>
  <w:style w:type="character" w:customStyle="1" w:styleId="FooterChar">
    <w:name w:val="Footer Char"/>
    <w:basedOn w:val="DefaultParagraphFont"/>
    <w:link w:val="Footer"/>
    <w:uiPriority w:val="99"/>
    <w:rsid w:val="00F3349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E6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2E6F"/>
    <w:rPr>
      <w:color w:val="0000FF"/>
      <w:u w:val="single"/>
    </w:rPr>
  </w:style>
  <w:style w:type="paragraph" w:styleId="BalloonText">
    <w:name w:val="Balloon Text"/>
    <w:basedOn w:val="Normal"/>
    <w:link w:val="BalloonTextChar"/>
    <w:uiPriority w:val="99"/>
    <w:semiHidden/>
    <w:unhideWhenUsed/>
    <w:rsid w:val="00762E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2E6F"/>
    <w:rPr>
      <w:rFonts w:ascii="Lucida Grande" w:eastAsia="Times New Roman" w:hAnsi="Lucida Grande" w:cs="Lucida Grande"/>
      <w:sz w:val="18"/>
      <w:szCs w:val="18"/>
    </w:rPr>
  </w:style>
  <w:style w:type="paragraph" w:styleId="Header">
    <w:name w:val="header"/>
    <w:basedOn w:val="Normal"/>
    <w:link w:val="HeaderChar"/>
    <w:uiPriority w:val="99"/>
    <w:unhideWhenUsed/>
    <w:rsid w:val="00F3349E"/>
    <w:pPr>
      <w:tabs>
        <w:tab w:val="center" w:pos="4320"/>
        <w:tab w:val="right" w:pos="8640"/>
      </w:tabs>
    </w:pPr>
  </w:style>
  <w:style w:type="character" w:customStyle="1" w:styleId="HeaderChar">
    <w:name w:val="Header Char"/>
    <w:basedOn w:val="DefaultParagraphFont"/>
    <w:link w:val="Header"/>
    <w:uiPriority w:val="99"/>
    <w:rsid w:val="00F3349E"/>
    <w:rPr>
      <w:rFonts w:ascii="Times New Roman" w:eastAsia="Times New Roman" w:hAnsi="Times New Roman" w:cs="Times New Roman"/>
    </w:rPr>
  </w:style>
  <w:style w:type="paragraph" w:styleId="Footer">
    <w:name w:val="footer"/>
    <w:basedOn w:val="Normal"/>
    <w:link w:val="FooterChar"/>
    <w:uiPriority w:val="99"/>
    <w:unhideWhenUsed/>
    <w:rsid w:val="00F3349E"/>
    <w:pPr>
      <w:tabs>
        <w:tab w:val="center" w:pos="4320"/>
        <w:tab w:val="right" w:pos="8640"/>
      </w:tabs>
    </w:pPr>
  </w:style>
  <w:style w:type="character" w:customStyle="1" w:styleId="FooterChar">
    <w:name w:val="Footer Char"/>
    <w:basedOn w:val="DefaultParagraphFont"/>
    <w:link w:val="Footer"/>
    <w:uiPriority w:val="99"/>
    <w:rsid w:val="00F3349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Umiko D. Jones, Sr., PHR</dc:creator>
  <cp:lastModifiedBy>Tanya</cp:lastModifiedBy>
  <cp:revision>2</cp:revision>
  <cp:lastPrinted>2015-01-08T22:15:00Z</cp:lastPrinted>
  <dcterms:created xsi:type="dcterms:W3CDTF">2015-01-08T22:26:00Z</dcterms:created>
  <dcterms:modified xsi:type="dcterms:W3CDTF">2015-01-08T22:26:00Z</dcterms:modified>
</cp:coreProperties>
</file>