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C2" w:rsidRDefault="00F16C71" w:rsidP="00223911">
      <w:pPr>
        <w:ind w:right="90"/>
        <w:jc w:val="center"/>
      </w:pPr>
      <w:r w:rsidRPr="00F16C71">
        <w:rPr>
          <w:noProof/>
        </w:rPr>
        <w:drawing>
          <wp:inline distT="0" distB="0" distL="0" distR="0">
            <wp:extent cx="2834640" cy="13716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2D" w:rsidRDefault="00C06D2D" w:rsidP="00F16C71">
      <w:pPr>
        <w:ind w:left="-720" w:hanging="518"/>
        <w:jc w:val="center"/>
      </w:pPr>
    </w:p>
    <w:p w:rsidR="00F16C71" w:rsidRDefault="00C06D2D" w:rsidP="00F16C71">
      <w:pPr>
        <w:ind w:left="-720" w:hanging="51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="00325857">
        <w:rPr>
          <w:rFonts w:asciiTheme="majorHAnsi" w:hAnsiTheme="majorHAnsi"/>
          <w:b/>
        </w:rPr>
        <w:t xml:space="preserve">        </w:t>
      </w:r>
      <w:r>
        <w:rPr>
          <w:rFonts w:asciiTheme="majorHAnsi" w:hAnsiTheme="majorHAnsi"/>
          <w:b/>
        </w:rPr>
        <w:t>Real Knowledge</w:t>
      </w:r>
    </w:p>
    <w:p w:rsidR="00F16C71" w:rsidRPr="00DE7C97" w:rsidRDefault="00F16C71" w:rsidP="00F16C71">
      <w:pPr>
        <w:ind w:left="-720" w:hanging="518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 xml:space="preserve">        </w:t>
      </w:r>
      <w:r w:rsidR="00325857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Colossians 1: </w:t>
      </w:r>
      <w:r w:rsidR="00C06D2D">
        <w:rPr>
          <w:rFonts w:asciiTheme="majorHAnsi" w:hAnsiTheme="majorHAnsi"/>
        </w:rPr>
        <w:t>9-14</w:t>
      </w:r>
    </w:p>
    <w:p w:rsidR="006F71C2" w:rsidRDefault="00F16C71" w:rsidP="00F16C71">
      <w:pPr>
        <w:ind w:left="-720" w:hanging="518"/>
        <w:jc w:val="center"/>
      </w:pPr>
      <w:r>
        <w:rPr>
          <w:rFonts w:asciiTheme="majorHAnsi" w:hAnsiTheme="majorHAnsi"/>
        </w:rPr>
        <w:t xml:space="preserve">           </w:t>
      </w:r>
      <w:r w:rsidR="00325857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Eric Sorenson          September </w:t>
      </w:r>
      <w:r w:rsidR="00C06D2D">
        <w:rPr>
          <w:rFonts w:asciiTheme="majorHAnsi" w:hAnsiTheme="majorHAnsi"/>
        </w:rPr>
        <w:t>9</w:t>
      </w:r>
      <w:r>
        <w:rPr>
          <w:rFonts w:asciiTheme="majorHAnsi" w:hAnsiTheme="majorHAnsi"/>
        </w:rPr>
        <w:t>, 2018</w:t>
      </w: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6F71C2">
      <w:pPr>
        <w:jc w:val="center"/>
      </w:pPr>
    </w:p>
    <w:p w:rsidR="006F71C2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  <w:r>
        <w:t>Take Homes, Challenging Thoughts, Questions</w:t>
      </w:r>
    </w:p>
    <w:p w:rsidR="006F71C2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:rsidR="006F71C2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:rsidR="006F71C2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:rsidR="006F71C2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:rsidR="006F71C2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:rsidR="006F71C2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:rsidR="006F71C2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  <w:bookmarkStart w:id="0" w:name="_GoBack"/>
      <w:bookmarkEnd w:id="0"/>
    </w:p>
    <w:p w:rsidR="003B4FA7" w:rsidRDefault="003B4FA7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:rsidR="003B4FA7" w:rsidRDefault="003B4FA7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:rsidR="003B4FA7" w:rsidRDefault="003B4FA7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:rsidR="006F71C2" w:rsidRDefault="006F71C2" w:rsidP="006F71C2"/>
    <w:p w:rsidR="006F71C2" w:rsidRDefault="006F71C2" w:rsidP="006F71C2">
      <w:pPr>
        <w:jc w:val="center"/>
      </w:pPr>
      <w:r>
        <w:t>Preparing for Life Group</w:t>
      </w:r>
    </w:p>
    <w:p w:rsidR="006F71C2" w:rsidRDefault="006F71C2" w:rsidP="006F71C2">
      <w:pPr>
        <w:jc w:val="center"/>
      </w:pPr>
    </w:p>
    <w:p w:rsidR="006F71C2" w:rsidRDefault="006F71C2" w:rsidP="006F71C2">
      <w:r>
        <w:t xml:space="preserve">Read the text of Scripture again, maybe twice. Jot down the impressions that you get from reading </w:t>
      </w:r>
      <w:r w:rsidR="003D48C9">
        <w:t>it</w:t>
      </w:r>
      <w:r>
        <w:t xml:space="preserve">. What questions arise as you read it? What terms or phrases are unfamiliar to you? </w:t>
      </w:r>
    </w:p>
    <w:p w:rsidR="003D48C9" w:rsidRDefault="003D48C9" w:rsidP="006F71C2"/>
    <w:p w:rsidR="003D48C9" w:rsidRDefault="003D48C9" w:rsidP="006F71C2"/>
    <w:p w:rsidR="003D48C9" w:rsidRDefault="003D48C9" w:rsidP="006F71C2"/>
    <w:p w:rsidR="006F71C2" w:rsidRDefault="006F71C2" w:rsidP="006F71C2">
      <w:r>
        <w:t>In a nutshell, what do you think this passage is about?</w:t>
      </w:r>
    </w:p>
    <w:p w:rsidR="003D48C9" w:rsidRDefault="003D48C9" w:rsidP="006F71C2"/>
    <w:p w:rsidR="003D48C9" w:rsidRDefault="003D48C9" w:rsidP="006F71C2"/>
    <w:p w:rsidR="006F71C2" w:rsidRDefault="006F71C2" w:rsidP="006F71C2"/>
    <w:p w:rsidR="006F71C2" w:rsidRDefault="006F71C2" w:rsidP="006F71C2">
      <w:r>
        <w:t xml:space="preserve">What resonated with you from the sermon itself? What thoughts or feelings arose as you heard it? </w:t>
      </w:r>
    </w:p>
    <w:p w:rsidR="003D48C9" w:rsidRDefault="003D48C9" w:rsidP="006F71C2"/>
    <w:p w:rsidR="003D48C9" w:rsidRDefault="003D48C9" w:rsidP="006F71C2"/>
    <w:p w:rsidR="006F71C2" w:rsidRDefault="006F71C2" w:rsidP="006F71C2"/>
    <w:p w:rsidR="006F71C2" w:rsidRDefault="006F71C2" w:rsidP="006F71C2">
      <w:r>
        <w:t>What specific take-homes do you get from reading the text and/or hearing the sermon</w:t>
      </w:r>
      <w:r w:rsidR="003D48C9">
        <w:t>? (Some examples: How does this alter my beliefs or understanding? How does it affect my relationship with God, with others, with myself?)</w:t>
      </w:r>
    </w:p>
    <w:p w:rsidR="003D48C9" w:rsidRDefault="003D48C9" w:rsidP="006F71C2"/>
    <w:p w:rsidR="003D48C9" w:rsidRDefault="003D48C9" w:rsidP="006F71C2"/>
    <w:p w:rsidR="003D48C9" w:rsidRDefault="003D48C9" w:rsidP="006F71C2"/>
    <w:p w:rsidR="003D48C9" w:rsidRDefault="003D48C9" w:rsidP="006F71C2">
      <w:r>
        <w:t>What action might you take as a result of your encounter with the Word?</w:t>
      </w:r>
    </w:p>
    <w:p w:rsidR="003D48C9" w:rsidRDefault="003D48C9" w:rsidP="006F71C2"/>
    <w:p w:rsidR="003D48C9" w:rsidRDefault="003D48C9" w:rsidP="006F71C2"/>
    <w:p w:rsidR="003D48C9" w:rsidRDefault="003D48C9" w:rsidP="006F71C2"/>
    <w:p w:rsidR="003D48C9" w:rsidRDefault="003D48C9" w:rsidP="006F71C2">
      <w:r>
        <w:t>Identify specific ways that your encounter with the Word might guide you in your prayers?</w:t>
      </w:r>
    </w:p>
    <w:p w:rsidR="003D48C9" w:rsidRDefault="003D48C9" w:rsidP="006F71C2"/>
    <w:p w:rsidR="003D48C9" w:rsidRDefault="003D48C9" w:rsidP="006F71C2"/>
    <w:p w:rsidR="003D48C9" w:rsidRDefault="003D48C9" w:rsidP="006F71C2"/>
    <w:p w:rsidR="003D48C9" w:rsidRDefault="003D48C9" w:rsidP="006F71C2">
      <w:r>
        <w:t>Note the things you want to make sure you share with your Life Group.</w:t>
      </w:r>
    </w:p>
    <w:p w:rsidR="003D48C9" w:rsidRDefault="003D48C9" w:rsidP="006F71C2"/>
    <w:p w:rsidR="003D48C9" w:rsidRDefault="003D48C9" w:rsidP="006F71C2"/>
    <w:p w:rsidR="003D48C9" w:rsidRDefault="003D48C9" w:rsidP="006F71C2"/>
    <w:p w:rsidR="003D48C9" w:rsidRDefault="003D48C9" w:rsidP="006F71C2">
      <w:r>
        <w:t>Other thoughts or impressions.</w:t>
      </w:r>
    </w:p>
    <w:sectPr w:rsidR="003D48C9" w:rsidSect="001856B7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1000417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1C2"/>
    <w:rsid w:val="001856B7"/>
    <w:rsid w:val="00223911"/>
    <w:rsid w:val="00325857"/>
    <w:rsid w:val="003B4FA7"/>
    <w:rsid w:val="003D48C9"/>
    <w:rsid w:val="005A2447"/>
    <w:rsid w:val="006F71C2"/>
    <w:rsid w:val="007D0B32"/>
    <w:rsid w:val="00C06D2D"/>
    <w:rsid w:val="00D13AC0"/>
    <w:rsid w:val="00F16C71"/>
    <w:rsid w:val="00F85A2D"/>
    <w:rsid w:val="00FB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366E2-3E5B-40D1-8267-F75E3C2C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8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Covenant Church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Sorenson</dc:creator>
  <cp:keywords/>
  <dc:description/>
  <cp:lastModifiedBy>Debbie Johnson</cp:lastModifiedBy>
  <cp:revision>3</cp:revision>
  <cp:lastPrinted>2018-09-06T20:02:00Z</cp:lastPrinted>
  <dcterms:created xsi:type="dcterms:W3CDTF">2018-09-06T19:39:00Z</dcterms:created>
  <dcterms:modified xsi:type="dcterms:W3CDTF">2018-09-06T21:00:00Z</dcterms:modified>
</cp:coreProperties>
</file>