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E" w:rsidRPr="005D1783" w:rsidRDefault="00372794" w:rsidP="00657DE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D1783">
        <w:rPr>
          <w:rFonts w:ascii="Georgia" w:hAnsi="Georgia"/>
          <w:b/>
          <w:sz w:val="24"/>
          <w:szCs w:val="24"/>
        </w:rPr>
        <w:t>Finding Life’s Cornerstone</w:t>
      </w:r>
    </w:p>
    <w:p w:rsidR="00D034F9" w:rsidRPr="005D1783" w:rsidRDefault="00657DEE" w:rsidP="00657DE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D1783">
        <w:rPr>
          <w:rFonts w:ascii="Georgia" w:hAnsi="Georgia"/>
          <w:b/>
          <w:sz w:val="24"/>
          <w:szCs w:val="24"/>
        </w:rPr>
        <w:t>1 Peter 2:4-8</w:t>
      </w:r>
    </w:p>
    <w:p w:rsidR="00657DEE" w:rsidRPr="005D1783" w:rsidRDefault="00657DEE" w:rsidP="00657DE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D1783">
        <w:rPr>
          <w:rFonts w:ascii="Georgia" w:hAnsi="Georgia"/>
          <w:b/>
          <w:sz w:val="24"/>
          <w:szCs w:val="24"/>
        </w:rPr>
        <w:t>Series: Living Hope</w:t>
      </w:r>
    </w:p>
    <w:p w:rsidR="00914DB9" w:rsidRPr="005D1783" w:rsidRDefault="00914DB9" w:rsidP="00657DEE">
      <w:pPr>
        <w:spacing w:after="0"/>
        <w:rPr>
          <w:rFonts w:ascii="Georgia" w:hAnsi="Georgia"/>
          <w:b/>
          <w:sz w:val="24"/>
          <w:szCs w:val="24"/>
        </w:rPr>
      </w:pPr>
    </w:p>
    <w:p w:rsidR="00657DEE" w:rsidRPr="005D1783" w:rsidRDefault="00657DEE" w:rsidP="00657DEE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5D1783">
        <w:rPr>
          <w:rFonts w:ascii="Georgia" w:hAnsi="Georgia"/>
          <w:b/>
          <w:sz w:val="24"/>
          <w:szCs w:val="24"/>
        </w:rPr>
        <w:t xml:space="preserve">Christ, Life’s </w:t>
      </w:r>
      <w:r w:rsidR="005D1783">
        <w:rPr>
          <w:rFonts w:ascii="Georgia" w:hAnsi="Georgia"/>
          <w:b/>
          <w:sz w:val="24"/>
          <w:szCs w:val="24"/>
        </w:rPr>
        <w:t>____________________</w:t>
      </w:r>
      <w:r w:rsidR="00372794" w:rsidRPr="005D1783">
        <w:rPr>
          <w:rFonts w:ascii="Georgia" w:hAnsi="Georgia"/>
          <w:b/>
          <w:sz w:val="24"/>
          <w:szCs w:val="24"/>
        </w:rPr>
        <w:t xml:space="preserve"> </w:t>
      </w:r>
    </w:p>
    <w:p w:rsidR="008A0F2F" w:rsidRPr="005D1783" w:rsidRDefault="008A0F2F" w:rsidP="005D1783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5D1783">
        <w:rPr>
          <w:rFonts w:ascii="Georgia" w:hAnsi="Georgia"/>
          <w:sz w:val="24"/>
          <w:szCs w:val="24"/>
        </w:rPr>
        <w:t xml:space="preserve">God’s Chosen Foundation for Life was </w:t>
      </w:r>
      <w:r w:rsidR="005D1783" w:rsidRPr="005D1783">
        <w:rPr>
          <w:rFonts w:ascii="Georgia" w:hAnsi="Georgia"/>
          <w:sz w:val="24"/>
          <w:szCs w:val="24"/>
        </w:rPr>
        <w:t>_____________</w:t>
      </w:r>
      <w:r w:rsidRPr="005D1783">
        <w:rPr>
          <w:rFonts w:ascii="Georgia" w:hAnsi="Georgia"/>
          <w:sz w:val="24"/>
          <w:szCs w:val="24"/>
        </w:rPr>
        <w:t xml:space="preserve"> by Man</w:t>
      </w:r>
    </w:p>
    <w:p w:rsidR="008A0F2F" w:rsidRPr="005D1783" w:rsidRDefault="00914DB9" w:rsidP="005D1783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5D1783">
        <w:rPr>
          <w:rFonts w:ascii="Georgia" w:hAnsi="Georgia"/>
          <w:sz w:val="24"/>
          <w:szCs w:val="24"/>
        </w:rPr>
        <w:t xml:space="preserve">God Offers a Foundation for </w:t>
      </w:r>
      <w:r w:rsidR="005D1783" w:rsidRPr="005D1783">
        <w:rPr>
          <w:rFonts w:ascii="Georgia" w:hAnsi="Georgia"/>
          <w:sz w:val="24"/>
          <w:szCs w:val="24"/>
        </w:rPr>
        <w:t>________</w:t>
      </w:r>
      <w:r w:rsidRPr="005D1783">
        <w:rPr>
          <w:rFonts w:ascii="Georgia" w:hAnsi="Georgia"/>
          <w:sz w:val="24"/>
          <w:szCs w:val="24"/>
        </w:rPr>
        <w:t xml:space="preserve"> to All</w:t>
      </w:r>
    </w:p>
    <w:p w:rsidR="00914DB9" w:rsidRPr="005D1783" w:rsidRDefault="00914DB9" w:rsidP="005D1783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5D1783">
        <w:rPr>
          <w:rFonts w:ascii="Georgia" w:hAnsi="Georgia"/>
          <w:sz w:val="24"/>
          <w:szCs w:val="24"/>
        </w:rPr>
        <w:t xml:space="preserve">God Offers a </w:t>
      </w:r>
      <w:r w:rsidR="005D1783" w:rsidRPr="005D1783">
        <w:rPr>
          <w:rFonts w:ascii="Georgia" w:hAnsi="Georgia"/>
          <w:sz w:val="24"/>
          <w:szCs w:val="24"/>
        </w:rPr>
        <w:t>________________</w:t>
      </w:r>
      <w:r w:rsidRPr="005D1783">
        <w:rPr>
          <w:rFonts w:ascii="Georgia" w:hAnsi="Georgia"/>
          <w:sz w:val="24"/>
          <w:szCs w:val="24"/>
        </w:rPr>
        <w:t xml:space="preserve"> Cornerstone to Build Life On</w:t>
      </w:r>
    </w:p>
    <w:p w:rsidR="00914DB9" w:rsidRPr="005D1783" w:rsidRDefault="00914DB9" w:rsidP="00914DB9">
      <w:pPr>
        <w:pStyle w:val="ListParagraph"/>
        <w:spacing w:after="0"/>
        <w:ind w:left="1440"/>
        <w:rPr>
          <w:rFonts w:ascii="Georgia" w:hAnsi="Georgia"/>
          <w:b/>
          <w:sz w:val="24"/>
          <w:szCs w:val="24"/>
        </w:rPr>
      </w:pPr>
    </w:p>
    <w:p w:rsidR="00657DEE" w:rsidRPr="005D1783" w:rsidRDefault="00657DEE" w:rsidP="00657DEE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5D1783">
        <w:rPr>
          <w:rFonts w:ascii="Georgia" w:hAnsi="Georgia"/>
          <w:b/>
          <w:sz w:val="24"/>
          <w:szCs w:val="24"/>
        </w:rPr>
        <w:t xml:space="preserve">Building on </w:t>
      </w:r>
      <w:r w:rsidR="00372794" w:rsidRPr="005D1783">
        <w:rPr>
          <w:rFonts w:ascii="Georgia" w:hAnsi="Georgia"/>
          <w:b/>
          <w:sz w:val="24"/>
          <w:szCs w:val="24"/>
        </w:rPr>
        <w:t>The</w:t>
      </w:r>
      <w:r w:rsidRPr="005D1783">
        <w:rPr>
          <w:rFonts w:ascii="Georgia" w:hAnsi="Georgia"/>
          <w:b/>
          <w:sz w:val="24"/>
          <w:szCs w:val="24"/>
        </w:rPr>
        <w:t xml:space="preserve"> Cornerstone</w:t>
      </w:r>
      <w:r w:rsidR="005D1783">
        <w:rPr>
          <w:rFonts w:ascii="Georgia" w:hAnsi="Georgia"/>
          <w:b/>
          <w:sz w:val="24"/>
          <w:szCs w:val="24"/>
        </w:rPr>
        <w:t xml:space="preserve"> </w:t>
      </w:r>
    </w:p>
    <w:p w:rsidR="00914DB9" w:rsidRPr="005D1783" w:rsidRDefault="00914DB9" w:rsidP="005D1783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5D1783">
        <w:rPr>
          <w:rFonts w:ascii="Georgia" w:hAnsi="Georgia"/>
          <w:sz w:val="24"/>
          <w:szCs w:val="24"/>
        </w:rPr>
        <w:t xml:space="preserve">To Build on the Cornerstone, One Must </w:t>
      </w:r>
      <w:r w:rsidR="005D1783" w:rsidRPr="005D1783">
        <w:rPr>
          <w:rFonts w:ascii="Georgia" w:hAnsi="Georgia"/>
          <w:sz w:val="24"/>
          <w:szCs w:val="24"/>
        </w:rPr>
        <w:t>____________</w:t>
      </w:r>
      <w:r w:rsidRPr="005D1783">
        <w:rPr>
          <w:rFonts w:ascii="Georgia" w:hAnsi="Georgia"/>
          <w:sz w:val="24"/>
          <w:szCs w:val="24"/>
        </w:rPr>
        <w:t xml:space="preserve"> to the Cor</w:t>
      </w:r>
      <w:r w:rsidR="005D1783" w:rsidRPr="005D1783">
        <w:rPr>
          <w:rFonts w:ascii="Georgia" w:hAnsi="Georgia"/>
          <w:sz w:val="24"/>
          <w:szCs w:val="24"/>
        </w:rPr>
        <w:t>nerstone</w:t>
      </w:r>
    </w:p>
    <w:p w:rsidR="00914DB9" w:rsidRPr="005D1783" w:rsidRDefault="00914DB9" w:rsidP="005D1783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5D1783">
        <w:rPr>
          <w:rFonts w:ascii="Georgia" w:hAnsi="Georgia"/>
          <w:sz w:val="24"/>
          <w:szCs w:val="24"/>
        </w:rPr>
        <w:t xml:space="preserve">Building on the Cornerstone is a Life of </w:t>
      </w:r>
      <w:r w:rsidR="005D1783" w:rsidRPr="005D1783">
        <w:rPr>
          <w:rFonts w:ascii="Georgia" w:hAnsi="Georgia"/>
          <w:sz w:val="24"/>
          <w:szCs w:val="24"/>
        </w:rPr>
        <w:t>____________</w:t>
      </w:r>
    </w:p>
    <w:p w:rsidR="00914DB9" w:rsidRPr="005D1783" w:rsidRDefault="00914DB9" w:rsidP="005D1783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5D1783">
        <w:rPr>
          <w:rFonts w:ascii="Georgia" w:hAnsi="Georgia"/>
          <w:sz w:val="24"/>
          <w:szCs w:val="24"/>
        </w:rPr>
        <w:t xml:space="preserve">Building on the Cornerstone is a Life of </w:t>
      </w:r>
      <w:r w:rsidR="005D1783" w:rsidRPr="005D1783">
        <w:rPr>
          <w:rFonts w:ascii="Georgia" w:hAnsi="Georgia"/>
          <w:sz w:val="24"/>
          <w:szCs w:val="24"/>
        </w:rPr>
        <w:t>____________</w:t>
      </w:r>
    </w:p>
    <w:p w:rsidR="00914DB9" w:rsidRPr="005D1783" w:rsidRDefault="00914DB9" w:rsidP="005D1783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5D1783">
        <w:rPr>
          <w:rFonts w:ascii="Georgia" w:hAnsi="Georgia"/>
          <w:sz w:val="24"/>
          <w:szCs w:val="24"/>
        </w:rPr>
        <w:t xml:space="preserve">Building on the Cornerstone is a Life of </w:t>
      </w:r>
      <w:r w:rsidR="005D1783" w:rsidRPr="005D1783">
        <w:rPr>
          <w:rFonts w:ascii="Georgia" w:hAnsi="Georgia"/>
          <w:sz w:val="24"/>
          <w:szCs w:val="24"/>
        </w:rPr>
        <w:t>____________</w:t>
      </w:r>
      <w:r w:rsidRPr="005D1783">
        <w:rPr>
          <w:rFonts w:ascii="Georgia" w:hAnsi="Georgia"/>
          <w:sz w:val="24"/>
          <w:szCs w:val="24"/>
        </w:rPr>
        <w:t xml:space="preserve"> </w:t>
      </w:r>
    </w:p>
    <w:p w:rsidR="00914DB9" w:rsidRPr="005D1783" w:rsidRDefault="00914DB9" w:rsidP="00914DB9">
      <w:pPr>
        <w:pStyle w:val="ListParagraph"/>
        <w:spacing w:after="0"/>
        <w:ind w:left="1440"/>
        <w:rPr>
          <w:rFonts w:ascii="Georgia" w:hAnsi="Georgia"/>
          <w:b/>
          <w:sz w:val="24"/>
          <w:szCs w:val="24"/>
        </w:rPr>
      </w:pPr>
    </w:p>
    <w:p w:rsidR="00657DEE" w:rsidRPr="005D1783" w:rsidRDefault="00657DEE" w:rsidP="00657DEE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5D1783">
        <w:rPr>
          <w:rFonts w:ascii="Georgia" w:hAnsi="Georgia"/>
          <w:b/>
          <w:sz w:val="24"/>
          <w:szCs w:val="24"/>
        </w:rPr>
        <w:t xml:space="preserve">Rejecting </w:t>
      </w:r>
      <w:r w:rsidR="00372794" w:rsidRPr="005D1783">
        <w:rPr>
          <w:rFonts w:ascii="Georgia" w:hAnsi="Georgia"/>
          <w:b/>
          <w:sz w:val="24"/>
          <w:szCs w:val="24"/>
        </w:rPr>
        <w:t>The</w:t>
      </w:r>
      <w:r w:rsidRPr="005D1783">
        <w:rPr>
          <w:rFonts w:ascii="Georgia" w:hAnsi="Georgia"/>
          <w:b/>
          <w:sz w:val="24"/>
          <w:szCs w:val="24"/>
        </w:rPr>
        <w:t xml:space="preserve"> Cornerstone</w:t>
      </w:r>
    </w:p>
    <w:p w:rsidR="00657DEE" w:rsidRPr="005D1783" w:rsidRDefault="00657DEE" w:rsidP="005D1783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5D1783">
        <w:rPr>
          <w:rFonts w:ascii="Georgia" w:hAnsi="Georgia"/>
          <w:sz w:val="24"/>
          <w:szCs w:val="24"/>
        </w:rPr>
        <w:t xml:space="preserve">Some People Have </w:t>
      </w:r>
      <w:r w:rsidR="005D1783">
        <w:rPr>
          <w:rFonts w:ascii="Georgia" w:hAnsi="Georgia"/>
          <w:sz w:val="24"/>
          <w:szCs w:val="24"/>
        </w:rPr>
        <w:t>_________</w:t>
      </w:r>
      <w:r w:rsidRPr="005D1783">
        <w:rPr>
          <w:rFonts w:ascii="Georgia" w:hAnsi="Georgia"/>
          <w:sz w:val="24"/>
          <w:szCs w:val="24"/>
        </w:rPr>
        <w:t xml:space="preserve"> the Living Cornerstone for a Dead </w:t>
      </w:r>
      <w:r w:rsidR="005D1783">
        <w:rPr>
          <w:rFonts w:ascii="Georgia" w:hAnsi="Georgia"/>
          <w:sz w:val="24"/>
          <w:szCs w:val="24"/>
        </w:rPr>
        <w:t>__________</w:t>
      </w:r>
      <w:r w:rsidRPr="005D1783">
        <w:rPr>
          <w:rFonts w:ascii="Georgia" w:hAnsi="Georgia"/>
          <w:sz w:val="24"/>
          <w:szCs w:val="24"/>
        </w:rPr>
        <w:t xml:space="preserve"> Foundation</w:t>
      </w:r>
    </w:p>
    <w:p w:rsidR="00657DEE" w:rsidRPr="005D1783" w:rsidRDefault="00657DEE" w:rsidP="005D1783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5D1783">
        <w:rPr>
          <w:rFonts w:ascii="Georgia" w:hAnsi="Georgia"/>
          <w:sz w:val="24"/>
          <w:szCs w:val="24"/>
        </w:rPr>
        <w:t xml:space="preserve">Those Who Reject the Cornerstone Live a </w:t>
      </w:r>
      <w:r w:rsidR="005D1783">
        <w:rPr>
          <w:rFonts w:ascii="Georgia" w:hAnsi="Georgia"/>
          <w:sz w:val="24"/>
          <w:szCs w:val="24"/>
        </w:rPr>
        <w:t>_____________</w:t>
      </w:r>
      <w:r w:rsidRPr="005D1783">
        <w:rPr>
          <w:rFonts w:ascii="Georgia" w:hAnsi="Georgia"/>
          <w:sz w:val="24"/>
          <w:szCs w:val="24"/>
        </w:rPr>
        <w:t xml:space="preserve"> Life</w:t>
      </w:r>
    </w:p>
    <w:p w:rsidR="00657DEE" w:rsidRDefault="00657DEE" w:rsidP="005D1783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5D1783">
        <w:rPr>
          <w:rFonts w:ascii="Georgia" w:hAnsi="Georgia"/>
          <w:sz w:val="24"/>
          <w:szCs w:val="24"/>
        </w:rPr>
        <w:t xml:space="preserve">Those Who Reject the Cornerstone are Destined for </w:t>
      </w:r>
      <w:r w:rsidR="005D1783">
        <w:rPr>
          <w:rFonts w:ascii="Georgia" w:hAnsi="Georgia"/>
          <w:sz w:val="24"/>
          <w:szCs w:val="24"/>
        </w:rPr>
        <w:t>_____________</w:t>
      </w:r>
      <w:r w:rsidRPr="005D1783">
        <w:rPr>
          <w:rFonts w:ascii="Georgia" w:hAnsi="Georgia"/>
          <w:sz w:val="24"/>
          <w:szCs w:val="24"/>
        </w:rPr>
        <w:t xml:space="preserve"> Shame</w:t>
      </w:r>
    </w:p>
    <w:p w:rsidR="005D1783" w:rsidRPr="00CD05AE" w:rsidRDefault="005D1783" w:rsidP="00CD05AE">
      <w:pPr>
        <w:spacing w:after="0" w:line="36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5D1783" w:rsidRPr="00CD05AE" w:rsidSect="00CD0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CEA"/>
    <w:multiLevelType w:val="hybridMultilevel"/>
    <w:tmpl w:val="977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F50"/>
    <w:multiLevelType w:val="hybridMultilevel"/>
    <w:tmpl w:val="977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13B8"/>
    <w:multiLevelType w:val="hybridMultilevel"/>
    <w:tmpl w:val="977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EE"/>
    <w:rsid w:val="00220657"/>
    <w:rsid w:val="00372794"/>
    <w:rsid w:val="005D1783"/>
    <w:rsid w:val="00657DEE"/>
    <w:rsid w:val="008A0F2F"/>
    <w:rsid w:val="00914DB9"/>
    <w:rsid w:val="00BF2AC9"/>
    <w:rsid w:val="00CD05AE"/>
    <w:rsid w:val="00D0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2014-10-13T18:01:00Z</dcterms:created>
  <dcterms:modified xsi:type="dcterms:W3CDTF">2014-10-13T18:01:00Z</dcterms:modified>
</cp:coreProperties>
</file>