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D0" w:rsidRPr="00402ED0" w:rsidRDefault="00402ED0" w:rsidP="00402ED0">
      <w:pPr>
        <w:autoSpaceDE w:val="0"/>
        <w:autoSpaceDN w:val="0"/>
        <w:adjustRightInd w:val="0"/>
        <w:spacing w:after="0" w:line="240" w:lineRule="auto"/>
        <w:jc w:val="center"/>
        <w:rPr>
          <w:rFonts w:ascii="Gadugi" w:hAnsi="Gadugi" w:cs="ArialMT"/>
          <w:b/>
          <w:sz w:val="36"/>
          <w:szCs w:val="20"/>
        </w:rPr>
      </w:pPr>
      <w:bookmarkStart w:id="0" w:name="_GoBack"/>
      <w:r w:rsidRPr="00402ED0">
        <w:rPr>
          <w:rFonts w:ascii="Gadugi" w:hAnsi="Gadugi" w:cs="ArialMT"/>
          <w:b/>
          <w:sz w:val="36"/>
          <w:szCs w:val="20"/>
        </w:rPr>
        <w:t>MINUTES OF THE ST. MICHAEL &amp; ALL ANGELS VESTRY</w:t>
      </w:r>
    </w:p>
    <w:p w:rsidR="00402ED0" w:rsidRPr="00402ED0" w:rsidRDefault="00402ED0" w:rsidP="00402ED0">
      <w:pPr>
        <w:autoSpaceDE w:val="0"/>
        <w:autoSpaceDN w:val="0"/>
        <w:adjustRightInd w:val="0"/>
        <w:spacing w:after="0" w:line="240" w:lineRule="auto"/>
        <w:jc w:val="center"/>
        <w:rPr>
          <w:rFonts w:ascii="Gadugi" w:hAnsi="Gadugi" w:cs="ArialMT"/>
          <w:b/>
          <w:sz w:val="36"/>
          <w:szCs w:val="20"/>
        </w:rPr>
      </w:pPr>
      <w:r w:rsidRPr="00402ED0">
        <w:rPr>
          <w:rFonts w:ascii="Gadugi" w:hAnsi="Gadugi" w:cs="ArialMT"/>
          <w:b/>
          <w:sz w:val="36"/>
          <w:szCs w:val="20"/>
        </w:rPr>
        <w:t>FEBRUARY 16, 2015</w:t>
      </w:r>
    </w:p>
    <w:bookmarkEnd w:id="0"/>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Meeting opened at 6:00 p.m. with a devotion given by Christine.</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Present: Rector Kevin Huddleston; Jr. Warden Mike </w:t>
      </w:r>
      <w:proofErr w:type="spellStart"/>
      <w:r w:rsidRPr="00402ED0">
        <w:rPr>
          <w:rFonts w:ascii="Gadugi" w:hAnsi="Gadugi" w:cs="ArialMT"/>
          <w:sz w:val="24"/>
          <w:szCs w:val="20"/>
        </w:rPr>
        <w:t>Treas</w:t>
      </w:r>
      <w:proofErr w:type="spellEnd"/>
      <w:r w:rsidRPr="00402ED0">
        <w:rPr>
          <w:rFonts w:ascii="Gadugi" w:hAnsi="Gadugi" w:cs="ArialMT"/>
          <w:sz w:val="24"/>
          <w:szCs w:val="20"/>
        </w:rPr>
        <w:t xml:space="preserve">; Treasurer Steve Adams; Clerk Lindsay </w:t>
      </w:r>
      <w:proofErr w:type="spellStart"/>
      <w:r w:rsidRPr="00402ED0">
        <w:rPr>
          <w:rFonts w:ascii="Gadugi" w:hAnsi="Gadugi" w:cs="ArialMT"/>
          <w:sz w:val="24"/>
          <w:szCs w:val="20"/>
        </w:rPr>
        <w:t>Mohn</w:t>
      </w:r>
      <w:proofErr w:type="spellEnd"/>
      <w:r w:rsidRPr="00402ED0">
        <w:rPr>
          <w:rFonts w:ascii="Gadugi" w:hAnsi="Gadugi" w:cs="ArialMT"/>
          <w:sz w:val="24"/>
          <w:szCs w:val="20"/>
        </w:rPr>
        <w:t xml:space="preserve">; David </w:t>
      </w:r>
      <w:proofErr w:type="spellStart"/>
      <w:r w:rsidRPr="00402ED0">
        <w:rPr>
          <w:rFonts w:ascii="Gadugi" w:hAnsi="Gadugi" w:cs="ArialMT"/>
          <w:sz w:val="24"/>
          <w:szCs w:val="20"/>
        </w:rPr>
        <w:t>Schlomer</w:t>
      </w:r>
      <w:proofErr w:type="spellEnd"/>
      <w:r w:rsidRPr="00402ED0">
        <w:rPr>
          <w:rFonts w:ascii="Gadugi" w:hAnsi="Gadugi" w:cs="ArialMT"/>
          <w:sz w:val="24"/>
          <w:szCs w:val="20"/>
        </w:rPr>
        <w:t xml:space="preserve">; </w:t>
      </w:r>
      <w:proofErr w:type="spellStart"/>
      <w:r w:rsidRPr="00402ED0">
        <w:rPr>
          <w:rFonts w:ascii="Gadugi" w:hAnsi="Gadugi" w:cs="ArialMT"/>
          <w:sz w:val="24"/>
          <w:szCs w:val="20"/>
        </w:rPr>
        <w:t>Leta</w:t>
      </w:r>
      <w:proofErr w:type="spellEnd"/>
      <w:r w:rsidRPr="00402ED0">
        <w:rPr>
          <w:rFonts w:ascii="Gadugi" w:hAnsi="Gadugi" w:cs="ArialMT"/>
          <w:sz w:val="24"/>
          <w:szCs w:val="20"/>
        </w:rPr>
        <w:t xml:space="preserve"> Anderson; Lance </w:t>
      </w:r>
      <w:proofErr w:type="spellStart"/>
      <w:r w:rsidRPr="00402ED0">
        <w:rPr>
          <w:rFonts w:ascii="Gadugi" w:hAnsi="Gadugi" w:cs="ArialMT"/>
          <w:sz w:val="24"/>
          <w:szCs w:val="20"/>
        </w:rPr>
        <w:t>Meng</w:t>
      </w:r>
      <w:proofErr w:type="spellEnd"/>
      <w:r w:rsidRPr="00402ED0">
        <w:rPr>
          <w:rFonts w:ascii="Gadugi" w:hAnsi="Gadugi" w:cs="ArialMT"/>
          <w:sz w:val="24"/>
          <w:szCs w:val="20"/>
        </w:rPr>
        <w:t xml:space="preserve">; Jean Pyle; Jerry Cormack; Judy </w:t>
      </w:r>
      <w:proofErr w:type="spellStart"/>
      <w:r w:rsidRPr="00402ED0">
        <w:rPr>
          <w:rFonts w:ascii="Gadugi" w:hAnsi="Gadugi" w:cs="ArialMT"/>
          <w:sz w:val="24"/>
          <w:szCs w:val="20"/>
        </w:rPr>
        <w:t>Miksch</w:t>
      </w:r>
      <w:proofErr w:type="spellEnd"/>
      <w:r w:rsidRPr="00402ED0">
        <w:rPr>
          <w:rFonts w:ascii="Gadugi" w:hAnsi="Gadugi" w:cs="ArialMT"/>
          <w:sz w:val="24"/>
          <w:szCs w:val="20"/>
        </w:rPr>
        <w:t xml:space="preserve">; Christine Schipfer; Debbie </w:t>
      </w:r>
      <w:proofErr w:type="spellStart"/>
      <w:r w:rsidRPr="00402ED0">
        <w:rPr>
          <w:rFonts w:ascii="Gadugi" w:hAnsi="Gadugi" w:cs="ArialMT"/>
          <w:sz w:val="24"/>
          <w:szCs w:val="20"/>
        </w:rPr>
        <w:t>Treglia</w:t>
      </w:r>
      <w:proofErr w:type="spellEnd"/>
      <w:r w:rsidRPr="00402ED0">
        <w:rPr>
          <w:rFonts w:ascii="Gadugi" w:hAnsi="Gadugi" w:cs="ArialMT"/>
          <w:sz w:val="24"/>
          <w:szCs w:val="20"/>
        </w:rPr>
        <w:t xml:space="preserve">; Stephanie </w:t>
      </w:r>
      <w:proofErr w:type="spellStart"/>
      <w:r w:rsidRPr="00402ED0">
        <w:rPr>
          <w:rFonts w:ascii="Gadugi" w:hAnsi="Gadugi" w:cs="ArialMT"/>
          <w:sz w:val="24"/>
          <w:szCs w:val="20"/>
        </w:rPr>
        <w:t>Stratemeier</w:t>
      </w:r>
      <w:proofErr w:type="spellEnd"/>
      <w:r w:rsidRPr="00402ED0">
        <w:rPr>
          <w:rFonts w:ascii="Gadugi" w:hAnsi="Gadugi" w:cs="ArialMT"/>
          <w:sz w:val="24"/>
          <w:szCs w:val="20"/>
        </w:rPr>
        <w:t>; Bob Carlson; Sheila Miller; Larry Lee; Elizabeth Gooch</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Absent: Sr. Warden Debbie </w:t>
      </w:r>
      <w:proofErr w:type="spellStart"/>
      <w:r w:rsidRPr="00402ED0">
        <w:rPr>
          <w:rFonts w:ascii="Gadugi" w:hAnsi="Gadugi" w:cs="ArialMT"/>
          <w:sz w:val="24"/>
          <w:szCs w:val="20"/>
        </w:rPr>
        <w:t>Kremers</w:t>
      </w:r>
      <w:proofErr w:type="spellEnd"/>
      <w:r w:rsidRPr="00402ED0">
        <w:rPr>
          <w:rFonts w:ascii="Gadugi" w:hAnsi="Gadugi" w:cs="ArialMT"/>
          <w:sz w:val="24"/>
          <w:szCs w:val="20"/>
        </w:rPr>
        <w:t>; Kent Jackson; Walker Phillips</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Father Kevin opened his report by circulating a folder of historical items that had been found while going through files in the office.  Of special interest was the record that there were 547 children enrolled in Church School in 1954.  Kevin+ then distributed a few copies of 'Deep and Wide' which he is encouraging the Vestry and staff to read in preparation for discussion.  He believes the text asks a lot of the right questions.  Kevin+ asked if the Vestry meeting could be changed to the 4th week in March because of Spring Break, and that was agreed upon.  Kevin+ was </w:t>
      </w:r>
      <w:proofErr w:type="spellStart"/>
      <w:r w:rsidRPr="00402ED0">
        <w:rPr>
          <w:rFonts w:ascii="Gadugi" w:hAnsi="Gadugi" w:cs="ArialMT"/>
          <w:sz w:val="24"/>
          <w:szCs w:val="20"/>
        </w:rPr>
        <w:t>please</w:t>
      </w:r>
      <w:proofErr w:type="spellEnd"/>
      <w:r w:rsidRPr="00402ED0">
        <w:rPr>
          <w:rFonts w:ascii="Gadugi" w:hAnsi="Gadugi" w:cs="ArialMT"/>
          <w:sz w:val="24"/>
          <w:szCs w:val="20"/>
        </w:rPr>
        <w:t xml:space="preserve"> with the attendance at He Cooks, and at the Adult Education forums being held between the 8:45 and 10:45 services.   The men's trip also has a good number of participants signed up.  There was some discussion about the tight timing between the Adult Education forums and the 10:45 service.  Father Kevin encouraged everyone to send him their ideas about building momentum.  It was noted that there is minimal space for small break out groups to meet in the building, and that the downstairs space, while available, is not in a welcoming condition.  Kevin+ plans to do some big picture planning related to our direction and vision.</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Steve opened the Treasurer's report with remarks about the 2015 pledge range.  He and Kevin+ agreed that statistics show that approximately a third of 'members' will attend worship.  If that is the case with us, then our membership is closer to 1500 rather than 2500.  That said, less than 50% of our members have pledged for 2015.  Steve has finished his tenure as Treasurer.  Jerry Cormack made a motion to approve Winn</w:t>
      </w:r>
      <w:proofErr w:type="gramStart"/>
      <w:r w:rsidRPr="00402ED0">
        <w:rPr>
          <w:rFonts w:ascii="Gadugi" w:hAnsi="Gadugi" w:cs="ArialMT"/>
          <w:sz w:val="24"/>
          <w:szCs w:val="20"/>
        </w:rPr>
        <w:t>  Zoellner</w:t>
      </w:r>
      <w:proofErr w:type="gramEnd"/>
      <w:r w:rsidRPr="00402ED0">
        <w:rPr>
          <w:rFonts w:ascii="Gadugi" w:hAnsi="Gadugi" w:cs="ArialMT"/>
          <w:sz w:val="24"/>
          <w:szCs w:val="20"/>
        </w:rPr>
        <w:t xml:space="preserve"> as Treasurer for next year.  Sheila seconded the motion, which was taken to a vote and passed unanimously.</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Jr. Warden Mike gave the Sr. Warden's report in Debbie's absence.  He shared both of their thanks for the service of the outgoing Vestry members.  As it is necessary to elect a Clerk of the Vestry each year, Christine made a motion to approve Lindsay </w:t>
      </w:r>
      <w:proofErr w:type="spellStart"/>
      <w:r w:rsidRPr="00402ED0">
        <w:rPr>
          <w:rFonts w:ascii="Gadugi" w:hAnsi="Gadugi" w:cs="ArialMT"/>
          <w:sz w:val="24"/>
          <w:szCs w:val="20"/>
        </w:rPr>
        <w:t>Mohn</w:t>
      </w:r>
      <w:proofErr w:type="spellEnd"/>
      <w:r w:rsidRPr="00402ED0">
        <w:rPr>
          <w:rFonts w:ascii="Gadugi" w:hAnsi="Gadugi" w:cs="ArialMT"/>
          <w:sz w:val="24"/>
          <w:szCs w:val="20"/>
        </w:rPr>
        <w:t xml:space="preserve"> to serve again.  Elizabeth seconded the motion, which was taken to a vote and passed </w:t>
      </w:r>
      <w:r w:rsidRPr="00402ED0">
        <w:rPr>
          <w:rFonts w:ascii="Gadugi" w:hAnsi="Gadugi" w:cs="ArialMT"/>
          <w:sz w:val="24"/>
          <w:szCs w:val="20"/>
        </w:rPr>
        <w:lastRenderedPageBreak/>
        <w:t>unanimously.  Mike then gave his final Jr. Warden's report.  The door which the Day School wanted to replace has been installed, and it was fully paid for by the parish.  The Day School auction is coming up soon, and Mike and Kevin+ encouraged Vestry members to attend or support as possible.  Kevin+ noted that a clergy member is still presiding at their chapel services each Wednesday.</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Kevin+ said that his wife </w:t>
      </w:r>
      <w:proofErr w:type="spellStart"/>
      <w:r w:rsidRPr="00402ED0">
        <w:rPr>
          <w:rFonts w:ascii="Gadugi" w:hAnsi="Gadugi" w:cs="ArialMT"/>
          <w:sz w:val="24"/>
          <w:szCs w:val="20"/>
        </w:rPr>
        <w:t>GayeLynn</w:t>
      </w:r>
      <w:proofErr w:type="spellEnd"/>
      <w:r w:rsidRPr="00402ED0">
        <w:rPr>
          <w:rFonts w:ascii="Gadugi" w:hAnsi="Gadugi" w:cs="ArialMT"/>
          <w:sz w:val="24"/>
          <w:szCs w:val="20"/>
        </w:rPr>
        <w:t xml:space="preserve"> made a presentation at Convocation about how to discern VBS curriculum.  He noted that he is still a member of the Amistad Board at 'STMAA South' and that he will be out of the office from 3/6 - 3/7 to attend a meeting.  He will also be traveling to Scotland for about a week beginning on 7/4 to celebrate son Reid's selection as head </w:t>
      </w:r>
      <w:proofErr w:type="spellStart"/>
      <w:r w:rsidRPr="00402ED0">
        <w:rPr>
          <w:rFonts w:ascii="Gadugi" w:hAnsi="Gadugi" w:cs="ArialMT"/>
          <w:sz w:val="24"/>
          <w:szCs w:val="20"/>
        </w:rPr>
        <w:t>brewmaster</w:t>
      </w:r>
      <w:proofErr w:type="spellEnd"/>
      <w:r w:rsidRPr="00402ED0">
        <w:rPr>
          <w:rFonts w:ascii="Gadugi" w:hAnsi="Gadugi" w:cs="ArialMT"/>
          <w:sz w:val="24"/>
          <w:szCs w:val="20"/>
        </w:rPr>
        <w:t xml:space="preserve"> of a beer that will be released in the UK.</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In liaison reports, Jean said that Ann Bingham is scheduling 'fireside chats' between the Rector and small groups of parishioners.  Approximately 70 people attended 'He Cooks', which is one of the fundraisers for the youth.  The total funds raised is not yet known because there was 'too much wine to count'.  We understand the good intentions of the individual doing this calculation!  Noto bene: there will no longer be liaison assignments beginning this year.  This was met with enthusiastic agreement.</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In New Business, Sheila and </w:t>
      </w:r>
      <w:proofErr w:type="spellStart"/>
      <w:r w:rsidRPr="00402ED0">
        <w:rPr>
          <w:rFonts w:ascii="Gadugi" w:hAnsi="Gadugi" w:cs="ArialMT"/>
          <w:sz w:val="24"/>
          <w:szCs w:val="20"/>
        </w:rPr>
        <w:t>Leta</w:t>
      </w:r>
      <w:proofErr w:type="spellEnd"/>
      <w:r w:rsidRPr="00402ED0">
        <w:rPr>
          <w:rFonts w:ascii="Gadugi" w:hAnsi="Gadugi" w:cs="ArialMT"/>
          <w:sz w:val="24"/>
          <w:szCs w:val="20"/>
        </w:rPr>
        <w:t xml:space="preserve"> are developing a women's activities team.  They plan to roll out the program in April.  The intent is to build relationships, to grow spiritually and to do Outreach.  Elizabeth encouraged them to plan an overnight retreat, and perhaps some opportunity for quiet meditation during Lent.</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Judy made a motion to approve the January minutes as written.  Christine seconded the motion, which was taken to a vote and passed unanimously.</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There being no further business, the meeting adjourned at 7:15 p.m.</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Please note next meeting date is changed to the fourth Monday - March 23rd.</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Respectfully submitted,</w:t>
      </w: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p>
    <w:p w:rsidR="00402ED0" w:rsidRPr="00402ED0" w:rsidRDefault="00402ED0" w:rsidP="00402ED0">
      <w:pPr>
        <w:autoSpaceDE w:val="0"/>
        <w:autoSpaceDN w:val="0"/>
        <w:adjustRightInd w:val="0"/>
        <w:spacing w:after="0" w:line="240" w:lineRule="auto"/>
        <w:jc w:val="both"/>
        <w:rPr>
          <w:rFonts w:ascii="Gadugi" w:hAnsi="Gadugi" w:cs="ArialMT"/>
          <w:sz w:val="24"/>
          <w:szCs w:val="20"/>
        </w:rPr>
      </w:pPr>
      <w:r w:rsidRPr="00402ED0">
        <w:rPr>
          <w:rFonts w:ascii="Gadugi" w:hAnsi="Gadugi" w:cs="ArialMT"/>
          <w:sz w:val="24"/>
          <w:szCs w:val="20"/>
        </w:rPr>
        <w:t xml:space="preserve">Lindsay </w:t>
      </w:r>
      <w:proofErr w:type="spellStart"/>
      <w:r w:rsidRPr="00402ED0">
        <w:rPr>
          <w:rFonts w:ascii="Gadugi" w:hAnsi="Gadugi" w:cs="ArialMT"/>
          <w:sz w:val="24"/>
          <w:szCs w:val="20"/>
        </w:rPr>
        <w:t>Mohn</w:t>
      </w:r>
      <w:proofErr w:type="spellEnd"/>
    </w:p>
    <w:p w:rsidR="00424CF3" w:rsidRPr="00402ED0" w:rsidRDefault="00402ED0" w:rsidP="00402ED0">
      <w:pPr>
        <w:jc w:val="both"/>
        <w:rPr>
          <w:rFonts w:ascii="Gadugi" w:hAnsi="Gadugi"/>
          <w:sz w:val="28"/>
        </w:rPr>
      </w:pPr>
      <w:r w:rsidRPr="00402ED0">
        <w:rPr>
          <w:rFonts w:ascii="Gadugi" w:hAnsi="Gadugi" w:cs="ArialMT"/>
          <w:sz w:val="24"/>
          <w:szCs w:val="20"/>
        </w:rPr>
        <w:t>Clerk of the Vestry</w:t>
      </w:r>
    </w:p>
    <w:sectPr w:rsidR="00424CF3" w:rsidRPr="0040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dugi">
    <w:altName w:val="Segoe UI Light"/>
    <w:panose1 w:val="020B0502040204020203"/>
    <w:charset w:val="00"/>
    <w:family w:val="swiss"/>
    <w:pitch w:val="variable"/>
    <w:sig w:usb0="00000003" w:usb1="00000000" w:usb2="00003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D0"/>
    <w:rsid w:val="00402ED0"/>
    <w:rsid w:val="0042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0F3F5-DCC6-4416-8808-749A6101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Huddleston</dc:creator>
  <cp:keywords/>
  <dc:description/>
  <cp:lastModifiedBy>Kevin Huddleston</cp:lastModifiedBy>
  <cp:revision>1</cp:revision>
  <dcterms:created xsi:type="dcterms:W3CDTF">2015-03-23T20:57:00Z</dcterms:created>
  <dcterms:modified xsi:type="dcterms:W3CDTF">2015-03-23T20:58:00Z</dcterms:modified>
</cp:coreProperties>
</file>