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DF6179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</w:p>
    <w:p w14:paraId="40AB20D2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Kindergarten</w:t>
      </w:r>
    </w:p>
    <w:p w14:paraId="0016E52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lunchbox/lunch bag</w:t>
      </w:r>
    </w:p>
    <w:p w14:paraId="0962640A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regular-sized backpack - no rolling backpacks please</w:t>
      </w:r>
    </w:p>
    <w:p w14:paraId="1EA476B4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pencil box-regular school size</w:t>
      </w:r>
    </w:p>
    <w:p w14:paraId="266A98D3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dozen # 2 pencils -sharpened please*</w:t>
      </w:r>
    </w:p>
    <w:p w14:paraId="62759836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scissors 5” sharp Fiskers brand*</w:t>
      </w:r>
    </w:p>
    <w:p w14:paraId="545D4D59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double packs glue sticks*</w:t>
      </w:r>
    </w:p>
    <w:p w14:paraId="1A6D213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4 oz. bottle of white glue*</w:t>
      </w:r>
    </w:p>
    <w:p w14:paraId="67A09C5D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 xml:space="preserve">erasers, </w:t>
      </w:r>
      <w:r>
        <w:rPr>
          <w:rFonts w:ascii="Arial" w:eastAsia="Arial" w:hAnsi="Arial" w:cs="Arial"/>
          <w:sz w:val="24"/>
          <w:szCs w:val="24"/>
        </w:rPr>
        <w:t>pink</w:t>
      </w:r>
      <w:r>
        <w:rPr>
          <w:rFonts w:ascii="Arial" w:eastAsia="Arial" w:hAnsi="Arial" w:cs="Arial"/>
          <w:sz w:val="24"/>
          <w:szCs w:val="24"/>
        </w:rPr>
        <w:t>*</w:t>
      </w:r>
    </w:p>
    <w:p w14:paraId="179B8403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Staples</w:t>
      </w:r>
      <w:r>
        <w:rPr>
          <w:rFonts w:ascii="Arial" w:eastAsia="Arial" w:hAnsi="Arial" w:cs="Arial"/>
          <w:sz w:val="24"/>
          <w:szCs w:val="24"/>
        </w:rPr>
        <w:t xml:space="preserve"> Primary Composition Notebooks with writing lines and picture space.</w:t>
      </w:r>
    </w:p>
    <w:p w14:paraId="442433F7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boxes of Crayola crayons, 24 count, regular*</w:t>
      </w:r>
    </w:p>
    <w:p w14:paraId="3BEA7282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Crayola watercolors</w:t>
      </w:r>
    </w:p>
    <w:p w14:paraId="2C37AEA8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box of broad tip Crayola markers, classic colors*</w:t>
      </w:r>
    </w:p>
    <w:p w14:paraId="6F343D2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box</w:t>
      </w:r>
      <w:r>
        <w:rPr>
          <w:rFonts w:ascii="Arial" w:eastAsia="Arial" w:hAnsi="Arial" w:cs="Arial"/>
          <w:sz w:val="24"/>
          <w:szCs w:val="24"/>
        </w:rPr>
        <w:t xml:space="preserve"> of fine tip Crayola markers, classic colors*</w:t>
      </w:r>
    </w:p>
    <w:p w14:paraId="421B882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folders-pocket style, bottom pocket with 3 ring binder holes</w:t>
      </w:r>
    </w:p>
    <w:p w14:paraId="3543A2AD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clipboard</w:t>
      </w:r>
    </w:p>
    <w:p w14:paraId="7EC4A481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fine point dry erase markers*</w:t>
      </w:r>
    </w:p>
    <w:p w14:paraId="58E7EB03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baby wipes*</w:t>
      </w:r>
    </w:p>
    <w:p w14:paraId="542FBF8F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Clorox wipes*</w:t>
      </w:r>
    </w:p>
    <w:p w14:paraId="46D4B940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boxes of Kleenex*</w:t>
      </w:r>
    </w:p>
    <w:p w14:paraId="69D3A018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rolls of paper towels*</w:t>
      </w:r>
    </w:p>
    <w:p w14:paraId="76B19C5F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reams of white copy paper*</w:t>
      </w:r>
    </w:p>
    <w:p w14:paraId="16C8D8AF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headphones for tech devices which students can use independently.</w:t>
      </w:r>
    </w:p>
    <w:p w14:paraId="322D61E7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iPad Air 2 cover</w:t>
      </w:r>
    </w:p>
    <w:p w14:paraId="1211BAD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iPad Air screen protector</w:t>
      </w:r>
    </w:p>
    <w:p w14:paraId="4D391DAC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343457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  <w:t>notes items which will be shared by the class</w:t>
      </w:r>
    </w:p>
    <w:p w14:paraId="24C8B3D1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A713F8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B5F008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Some supplies may nee</w:t>
      </w:r>
      <w:r>
        <w:rPr>
          <w:rFonts w:ascii="Arial" w:eastAsia="Arial" w:hAnsi="Arial" w:cs="Arial"/>
          <w:i/>
          <w:sz w:val="24"/>
          <w:szCs w:val="24"/>
        </w:rPr>
        <w:t>d to be replenished as needed in mid-year.</w:t>
      </w:r>
    </w:p>
    <w:p w14:paraId="44C61BB4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7F219616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First / Second Grade</w:t>
      </w:r>
    </w:p>
    <w:p w14:paraId="4687D80E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647879E9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lunchbox/lunch bag- </w:t>
      </w:r>
      <w:r>
        <w:rPr>
          <w:rFonts w:ascii="Arial" w:eastAsia="Arial" w:hAnsi="Arial" w:cs="Arial"/>
          <w:b/>
          <w:sz w:val="24"/>
          <w:szCs w:val="24"/>
        </w:rPr>
        <w:t>labeled with name</w:t>
      </w:r>
    </w:p>
    <w:p w14:paraId="7CE9BDE7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 xml:space="preserve">8 oz. Camelback water bottle </w:t>
      </w:r>
      <w:r>
        <w:rPr>
          <w:rFonts w:ascii="Arial" w:eastAsia="Arial" w:hAnsi="Arial" w:cs="Arial"/>
          <w:b/>
          <w:sz w:val="24"/>
          <w:szCs w:val="24"/>
        </w:rPr>
        <w:t>(spill-resistant)</w:t>
      </w:r>
    </w:p>
    <w:p w14:paraId="2E273417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regular-sized backpack - </w:t>
      </w:r>
      <w:r>
        <w:rPr>
          <w:rFonts w:ascii="Arial" w:eastAsia="Arial" w:hAnsi="Arial" w:cs="Arial"/>
          <w:b/>
          <w:sz w:val="24"/>
          <w:szCs w:val="24"/>
        </w:rPr>
        <w:t>no rolling backpacks please</w:t>
      </w:r>
    </w:p>
    <w:p w14:paraId="310622DC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fabric pencil bag with metal zipper</w:t>
      </w:r>
    </w:p>
    <w:p w14:paraId="537416DB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pencil box</w:t>
      </w:r>
      <w:r>
        <w:rPr>
          <w:rFonts w:ascii="Arial" w:eastAsia="Arial" w:hAnsi="Arial" w:cs="Arial"/>
          <w:sz w:val="24"/>
          <w:szCs w:val="24"/>
        </w:rPr>
        <w:t xml:space="preserve">- large enough to hold all art supplies. </w:t>
      </w:r>
      <w:r>
        <w:rPr>
          <w:rFonts w:ascii="Arial" w:eastAsia="Arial" w:hAnsi="Arial" w:cs="Arial"/>
          <w:b/>
          <w:sz w:val="24"/>
          <w:szCs w:val="24"/>
        </w:rPr>
        <w:t>(MAX SIZE- 6”x9”)</w:t>
      </w:r>
    </w:p>
    <w:p w14:paraId="279DAD9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 xml:space="preserve">dozen # 2 pencils -sharpened </w:t>
      </w:r>
      <w:proofErr w:type="gramStart"/>
      <w:r>
        <w:rPr>
          <w:rFonts w:ascii="Arial" w:eastAsia="Arial" w:hAnsi="Arial" w:cs="Arial"/>
          <w:sz w:val="24"/>
          <w:szCs w:val="24"/>
        </w:rPr>
        <w:t>please.*</w:t>
      </w:r>
      <w:proofErr w:type="gramEnd"/>
    </w:p>
    <w:p w14:paraId="6719787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scissors 5” sharp Fiskers brand</w:t>
      </w:r>
    </w:p>
    <w:p w14:paraId="573005D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double packs glue sticks*</w:t>
      </w:r>
    </w:p>
    <w:p w14:paraId="685CC5F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pink erasers</w:t>
      </w:r>
    </w:p>
    <w:p w14:paraId="4A22C1A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boxes of Crayola crayons, 24 count, regular</w:t>
      </w:r>
    </w:p>
    <w:p w14:paraId="326B533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set of Crayola watercolors</w:t>
      </w:r>
    </w:p>
    <w:p w14:paraId="5A637BD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box of broad tip Crayola markers, classic colors</w:t>
      </w:r>
    </w:p>
    <w:p w14:paraId="3593607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box of fine tip Crayola markers, classic color</w:t>
      </w:r>
    </w:p>
    <w:p w14:paraId="71E8A24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        Composition notebooks- not spiraled, single subject </w:t>
      </w:r>
    </w:p>
    <w:p w14:paraId="04A5561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Staples/Mead Primary composition notebook with writing l</w:t>
      </w:r>
      <w:r>
        <w:rPr>
          <w:rFonts w:ascii="Arial" w:eastAsia="Arial" w:hAnsi="Arial" w:cs="Arial"/>
          <w:sz w:val="24"/>
          <w:szCs w:val="24"/>
        </w:rPr>
        <w:t>ines and picture space.</w:t>
      </w:r>
    </w:p>
    <w:p w14:paraId="55E5102A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folders-pocket style, bottom pocket</w:t>
      </w:r>
    </w:p>
    <w:p w14:paraId="4FAA0A9A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trifold folder (3 pockets- to use as “privacy office folder”)</w:t>
      </w:r>
    </w:p>
    <w:p w14:paraId="49658CA3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clipboard</w:t>
      </w:r>
    </w:p>
    <w:p w14:paraId="57D1291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packages of baby wipes*</w:t>
      </w:r>
    </w:p>
    <w:p w14:paraId="0E23774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package of Clorox Wipes*</w:t>
      </w:r>
    </w:p>
    <w:p w14:paraId="01A3EA0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large box of Kleenex*</w:t>
      </w:r>
    </w:p>
    <w:p w14:paraId="08553B4D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rolls of paper towels*</w:t>
      </w:r>
    </w:p>
    <w:p w14:paraId="48D0B40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ream</w:t>
      </w:r>
      <w:r>
        <w:rPr>
          <w:rFonts w:ascii="Arial" w:eastAsia="Arial" w:hAnsi="Arial" w:cs="Arial"/>
          <w:sz w:val="24"/>
          <w:szCs w:val="24"/>
        </w:rPr>
        <w:t>s of white copy paper*</w:t>
      </w:r>
    </w:p>
    <w:p w14:paraId="0996E7E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>
        <w:rPr>
          <w:rFonts w:ascii="Arial" w:eastAsia="Arial" w:hAnsi="Arial" w:cs="Arial"/>
          <w:sz w:val="24"/>
          <w:szCs w:val="24"/>
        </w:rPr>
        <w:t>boxes of “fun” bandaids*</w:t>
      </w:r>
    </w:p>
    <w:p w14:paraId="7D4ADD4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Small handheld flashlight (FLASHLIGHT FRIDAY reading)</w:t>
      </w:r>
    </w:p>
    <w:p w14:paraId="3C19047A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headphones for tech devices which students can use independently.</w:t>
      </w:r>
    </w:p>
    <w:p w14:paraId="26CDA20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iPad Air 2 cover</w:t>
      </w:r>
    </w:p>
    <w:p w14:paraId="39CCA02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iPad Air screen protector</w:t>
      </w:r>
    </w:p>
    <w:p w14:paraId="7A2812C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notes items which will be shared by the class</w:t>
      </w:r>
    </w:p>
    <w:p w14:paraId="6E65B26F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7B519F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F71FF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Some supplies may need to be replenished as needed- per trimester, in mid year</w:t>
      </w:r>
    </w:p>
    <w:p w14:paraId="02934E4F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82FEA10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Third/Fourth Grade</w:t>
      </w:r>
    </w:p>
    <w:p w14:paraId="11335EF4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CE79C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regular-sized backpack - no rolling backpacks please</w:t>
      </w:r>
    </w:p>
    <w:p w14:paraId="5E22978A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drinking water bottle 8oz (if they are going to have a water bottle it should be spill       resistant)</w:t>
      </w:r>
    </w:p>
    <w:p w14:paraId="701C77A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dozen # 2 pencils -sharpened please*</w:t>
      </w:r>
    </w:p>
    <w:p w14:paraId="0F27187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double packs glue sticks*</w:t>
      </w:r>
    </w:p>
    <w:p w14:paraId="69E1415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4 oz. bottle of white glue*</w:t>
      </w:r>
    </w:p>
    <w:p w14:paraId="0194EA2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erasers, pink*</w:t>
      </w:r>
    </w:p>
    <w:p w14:paraId="48E8509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8 count washable Cra</w:t>
      </w:r>
      <w:r>
        <w:rPr>
          <w:rFonts w:ascii="Arial" w:eastAsia="Arial" w:hAnsi="Arial" w:cs="Arial"/>
          <w:sz w:val="24"/>
          <w:szCs w:val="24"/>
        </w:rPr>
        <w:t>yola thin tip markers</w:t>
      </w:r>
    </w:p>
    <w:p w14:paraId="1369341D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     set of 8 count washable Crayola thick markers </w:t>
      </w:r>
    </w:p>
    <w:p w14:paraId="4600E765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colored pencils</w:t>
      </w:r>
    </w:p>
    <w:p w14:paraId="2BB9E3A3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     set of Crayola crayons </w:t>
      </w:r>
    </w:p>
    <w:p w14:paraId="155EA4CE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primary blunt end scissors</w:t>
      </w:r>
    </w:p>
    <w:p w14:paraId="6AE53C57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two-pocket folders</w:t>
      </w:r>
    </w:p>
    <w:p w14:paraId="7748B6B6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primary composition notebooks (not spiraled and single subjec</w:t>
      </w:r>
      <w:r>
        <w:rPr>
          <w:rFonts w:ascii="Arial" w:eastAsia="Arial" w:hAnsi="Arial" w:cs="Arial"/>
          <w:sz w:val="24"/>
          <w:szCs w:val="24"/>
        </w:rPr>
        <w:t>t)</w:t>
      </w:r>
    </w:p>
    <w:p w14:paraId="3B964D8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fine point dry erase markers*</w:t>
      </w:r>
    </w:p>
    <w:p w14:paraId="102996D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baby wipes*</w:t>
      </w:r>
    </w:p>
    <w:p w14:paraId="268CFC5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Clorox wipes*</w:t>
      </w:r>
    </w:p>
    <w:p w14:paraId="09BA6D7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boxes of Kleenex*</w:t>
      </w:r>
    </w:p>
    <w:p w14:paraId="5005C3A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rolls of paper towels*</w:t>
      </w:r>
    </w:p>
    <w:p w14:paraId="083070B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reams of white copy paper*</w:t>
      </w:r>
    </w:p>
    <w:p w14:paraId="4561883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headphones for tech devices which students can use independently.</w:t>
      </w:r>
    </w:p>
    <w:p w14:paraId="49B31DAA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     iPad Air 2 cover </w:t>
      </w:r>
    </w:p>
    <w:p w14:paraId="7785D66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     iPad Air 2 screen protector </w:t>
      </w:r>
    </w:p>
    <w:p w14:paraId="647E15FC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1E6127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1F1A2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1F8CE0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6C299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ab/>
        <w:t>notes items which will be shared by the class</w:t>
      </w:r>
    </w:p>
    <w:p w14:paraId="41856DBC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FAF3F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5882D795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Some supplies may need to be replenished as needed in mid-year.</w:t>
      </w:r>
    </w:p>
    <w:p w14:paraId="2E9544D9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F7F0AE1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D12F9B" w14:textId="77777777" w:rsidR="00712308" w:rsidRDefault="00AF5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F1C2D4A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Fifth Grade</w:t>
      </w:r>
    </w:p>
    <w:p w14:paraId="270263E0" w14:textId="77777777" w:rsidR="00712308" w:rsidRDefault="0071230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1BE42B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lunchbox/lunch bag- </w:t>
      </w:r>
      <w:r>
        <w:rPr>
          <w:rFonts w:ascii="Arial" w:eastAsia="Arial" w:hAnsi="Arial" w:cs="Arial"/>
          <w:b/>
          <w:sz w:val="24"/>
          <w:szCs w:val="24"/>
        </w:rPr>
        <w:t>labeled with name</w:t>
      </w:r>
    </w:p>
    <w:p w14:paraId="1B135FF9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backpack -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rolling backpacks please</w:t>
      </w:r>
    </w:p>
    <w:p w14:paraId="51558AFA" w14:textId="77777777" w:rsidR="00712308" w:rsidRDefault="00AF52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 xml:space="preserve">water bottle </w:t>
      </w:r>
      <w:r>
        <w:rPr>
          <w:rFonts w:ascii="Arial" w:eastAsia="Arial" w:hAnsi="Arial" w:cs="Arial"/>
          <w:b/>
        </w:rPr>
        <w:t>(if they are going to have a water bottle it should be spill resistant)</w:t>
      </w:r>
    </w:p>
    <w:p w14:paraId="59C18983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3-ring binder (1 </w:t>
      </w:r>
      <w:r>
        <w:t>1/2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inch )</w:t>
      </w:r>
      <w:proofErr w:type="gramEnd"/>
    </w:p>
    <w:p w14:paraId="70C5479F" w14:textId="77777777" w:rsidR="00712308" w:rsidRDefault="00AF52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pack of subject dividers </w:t>
      </w:r>
      <w:r>
        <w:rPr>
          <w:rFonts w:ascii="Arial" w:eastAsia="Arial" w:hAnsi="Arial" w:cs="Arial"/>
          <w:b/>
          <w:i/>
          <w:sz w:val="24"/>
          <w:szCs w:val="24"/>
        </w:rPr>
        <w:t>with pockets</w:t>
      </w:r>
      <w:r>
        <w:rPr>
          <w:rFonts w:ascii="Arial" w:eastAsia="Arial" w:hAnsi="Arial" w:cs="Arial"/>
          <w:sz w:val="24"/>
          <w:szCs w:val="24"/>
        </w:rPr>
        <w:t xml:space="preserve"> (set of 8)</w:t>
      </w:r>
    </w:p>
    <w:p w14:paraId="5B598137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plain yellow folder with pockets and brads</w:t>
      </w:r>
    </w:p>
    <w:p w14:paraId="13BF0EE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composition</w:t>
      </w:r>
      <w:r>
        <w:rPr>
          <w:rFonts w:ascii="Arial" w:eastAsia="Arial" w:hAnsi="Arial" w:cs="Arial"/>
          <w:sz w:val="24"/>
          <w:szCs w:val="24"/>
        </w:rPr>
        <w:t xml:space="preserve"> book-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College ruled </w:t>
      </w:r>
      <w:r>
        <w:rPr>
          <w:rFonts w:ascii="Arial" w:eastAsia="Arial" w:hAnsi="Arial" w:cs="Arial"/>
          <w:sz w:val="24"/>
          <w:szCs w:val="24"/>
        </w:rPr>
        <w:t>(not spiraled/one subject)</w:t>
      </w:r>
    </w:p>
    <w:p w14:paraId="23AB40F5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packs of #2 pencils (preferably Ticonderoga or Mirado Black Warrior Pencils)</w:t>
      </w:r>
    </w:p>
    <w:p w14:paraId="7BE7C1B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blue or black ink pens (non-erasable)</w:t>
      </w:r>
    </w:p>
    <w:p w14:paraId="04FF1A45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     felt tip ink pen - black ink</w:t>
      </w:r>
    </w:p>
    <w:p w14:paraId="499F708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package of pencil top erasers or 2 large pink erasers</w:t>
      </w:r>
    </w:p>
    <w:p w14:paraId="04ADC6DD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glue sticks* </w:t>
      </w:r>
    </w:p>
    <w:p w14:paraId="19B2C68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bottle of Elmer’s glue*</w:t>
      </w:r>
    </w:p>
    <w:p w14:paraId="7A7621D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box of washable Crayola thin tip markers</w:t>
      </w:r>
    </w:p>
    <w:p w14:paraId="20FE4E24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palette of Crayola watercolors</w:t>
      </w:r>
    </w:p>
    <w:p w14:paraId="570884B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colored pencils</w:t>
      </w:r>
    </w:p>
    <w:p w14:paraId="7CD8E8F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intermediate student scissors</w:t>
      </w:r>
    </w:p>
    <w:p w14:paraId="286EA001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packs of 3x5 inde</w:t>
      </w:r>
      <w:r>
        <w:rPr>
          <w:rFonts w:ascii="Arial" w:eastAsia="Arial" w:hAnsi="Arial" w:cs="Arial"/>
          <w:sz w:val="24"/>
          <w:szCs w:val="24"/>
        </w:rPr>
        <w:t>x cards*</w:t>
      </w:r>
    </w:p>
    <w:p w14:paraId="36FD107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highlighters (2 different colors)</w:t>
      </w:r>
    </w:p>
    <w:p w14:paraId="256D97B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large boxes of tissues*</w:t>
      </w:r>
    </w:p>
    <w:p w14:paraId="78625CA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packages of 3-hole College ruled lined paper*</w:t>
      </w:r>
    </w:p>
    <w:p w14:paraId="7089B20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earbuds (headphones)</w:t>
      </w:r>
    </w:p>
    <w:p w14:paraId="6D7FD9C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fabric pencil bag with metal zipper</w:t>
      </w:r>
    </w:p>
    <w:p w14:paraId="5CD3D29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plastic “shoe box” container- large enough to hold all art supplie</w:t>
      </w:r>
      <w:r>
        <w:rPr>
          <w:rFonts w:ascii="Arial" w:eastAsia="Arial" w:hAnsi="Arial" w:cs="Arial"/>
          <w:sz w:val="24"/>
          <w:szCs w:val="24"/>
        </w:rPr>
        <w:t>s</w:t>
      </w:r>
    </w:p>
    <w:p w14:paraId="4543809D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iPad air 2 cover</w:t>
      </w:r>
    </w:p>
    <w:p w14:paraId="49A9EDFD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pack Dry Erase Markers*</w:t>
      </w:r>
    </w:p>
    <w:p w14:paraId="171BCC6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packs of 3x5 index cards*</w:t>
      </w:r>
    </w:p>
    <w:p w14:paraId="207DDF9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clip board</w:t>
      </w:r>
    </w:p>
    <w:p w14:paraId="17F8737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        reams (500 sheets) letter-size, white copy paper (20 lb.) *</w:t>
      </w:r>
    </w:p>
    <w:p w14:paraId="31723F26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Clorox wipes*</w:t>
      </w:r>
    </w:p>
    <w:p w14:paraId="06ED6103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AF5926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FBF552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*  notes items which will be shared</w:t>
      </w:r>
      <w:r>
        <w:rPr>
          <w:rFonts w:ascii="Arial" w:eastAsia="Arial" w:hAnsi="Arial" w:cs="Arial"/>
          <w:sz w:val="24"/>
          <w:szCs w:val="24"/>
        </w:rPr>
        <w:t xml:space="preserve"> by the class</w:t>
      </w:r>
    </w:p>
    <w:p w14:paraId="0CFF47EC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76E966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E4BE87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24"/>
          <w:szCs w:val="24"/>
        </w:rPr>
        <w:t>Some supplies may need to be replenished as needed in mid-year.</w:t>
      </w:r>
    </w:p>
    <w:p w14:paraId="166E1E08" w14:textId="77777777" w:rsidR="00712308" w:rsidRDefault="0071230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982DC58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Sixth Grade</w:t>
      </w:r>
    </w:p>
    <w:p w14:paraId="4C4BE1BA" w14:textId="77777777" w:rsidR="00712308" w:rsidRDefault="0071230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1F7A8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lunchbox/lunch bag- </w:t>
      </w:r>
      <w:r>
        <w:rPr>
          <w:rFonts w:ascii="Arial" w:eastAsia="Arial" w:hAnsi="Arial" w:cs="Arial"/>
          <w:b/>
          <w:sz w:val="24"/>
          <w:szCs w:val="24"/>
        </w:rPr>
        <w:t>labeled with name</w:t>
      </w:r>
    </w:p>
    <w:p w14:paraId="50AC84B4" w14:textId="77777777" w:rsidR="00712308" w:rsidRDefault="00AF5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backpack -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rolling backpacks please</w:t>
      </w:r>
    </w:p>
    <w:p w14:paraId="056BCA4E" w14:textId="77777777" w:rsidR="00712308" w:rsidRDefault="00AF52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 xml:space="preserve">water bottle </w:t>
      </w:r>
      <w:r>
        <w:rPr>
          <w:rFonts w:ascii="Arial" w:eastAsia="Arial" w:hAnsi="Arial" w:cs="Arial"/>
          <w:b/>
        </w:rPr>
        <w:t>(if they are going to have a water bottle it should be spill resistant)</w:t>
      </w:r>
    </w:p>
    <w:p w14:paraId="133CCEC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3-ring binder (1 </w:t>
      </w:r>
      <w:r>
        <w:t>1/2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inch )</w:t>
      </w:r>
      <w:proofErr w:type="gramEnd"/>
    </w:p>
    <w:p w14:paraId="1ED67EB8" w14:textId="77777777" w:rsidR="00712308" w:rsidRDefault="00AF52E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pack of subject dividers </w:t>
      </w:r>
      <w:r>
        <w:rPr>
          <w:rFonts w:ascii="Arial" w:eastAsia="Arial" w:hAnsi="Arial" w:cs="Arial"/>
          <w:b/>
          <w:i/>
          <w:sz w:val="24"/>
          <w:szCs w:val="24"/>
        </w:rPr>
        <w:t>with pockets</w:t>
      </w:r>
      <w:r>
        <w:rPr>
          <w:rFonts w:ascii="Arial" w:eastAsia="Arial" w:hAnsi="Arial" w:cs="Arial"/>
          <w:sz w:val="24"/>
          <w:szCs w:val="24"/>
        </w:rPr>
        <w:t xml:space="preserve"> (set of 8)</w:t>
      </w:r>
    </w:p>
    <w:p w14:paraId="25C81011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plain yellow folder with pockets and brads</w:t>
      </w:r>
    </w:p>
    <w:p w14:paraId="071D310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composition book-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College ruled </w:t>
      </w:r>
      <w:r>
        <w:rPr>
          <w:rFonts w:ascii="Arial" w:eastAsia="Arial" w:hAnsi="Arial" w:cs="Arial"/>
          <w:sz w:val="24"/>
          <w:szCs w:val="24"/>
        </w:rPr>
        <w:t>(not spiraled/one subje</w:t>
      </w:r>
      <w:r>
        <w:rPr>
          <w:rFonts w:ascii="Arial" w:eastAsia="Arial" w:hAnsi="Arial" w:cs="Arial"/>
          <w:sz w:val="24"/>
          <w:szCs w:val="24"/>
        </w:rPr>
        <w:t>ct)</w:t>
      </w:r>
    </w:p>
    <w:p w14:paraId="05ED71C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packs of #2 pencils (preferably Ticonderoga or Mirado Black Warrior Pencils)</w:t>
      </w:r>
    </w:p>
    <w:p w14:paraId="0133335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blue or black ink pens (non-erasable)</w:t>
      </w:r>
    </w:p>
    <w:p w14:paraId="24456C1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        felt tip ink pen - black ink</w:t>
      </w:r>
    </w:p>
    <w:p w14:paraId="1650A63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package of pencil top erasers or 2 large pink erasers</w:t>
      </w:r>
    </w:p>
    <w:p w14:paraId="2F066F7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glue sticks* </w:t>
      </w:r>
    </w:p>
    <w:p w14:paraId="24EF807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bottle of</w:t>
      </w:r>
      <w:r>
        <w:rPr>
          <w:rFonts w:ascii="Arial" w:eastAsia="Arial" w:hAnsi="Arial" w:cs="Arial"/>
          <w:sz w:val="24"/>
          <w:szCs w:val="24"/>
        </w:rPr>
        <w:t xml:space="preserve"> Elmer’s glue*</w:t>
      </w:r>
    </w:p>
    <w:p w14:paraId="131F141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box of washable Crayola thin tip markers</w:t>
      </w:r>
    </w:p>
    <w:p w14:paraId="2A530F9D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palette of Crayola watercolors</w:t>
      </w:r>
    </w:p>
    <w:p w14:paraId="4F8AB3EB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colored pencils</w:t>
      </w:r>
    </w:p>
    <w:p w14:paraId="17251135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pair of intermediate student scissors</w:t>
      </w:r>
    </w:p>
    <w:p w14:paraId="0411DD5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packs of 3x5 index cards*</w:t>
      </w:r>
    </w:p>
    <w:p w14:paraId="3C65508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highlighters (2 different colors)</w:t>
      </w:r>
    </w:p>
    <w:p w14:paraId="15D064C1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large boxes of tissues*</w:t>
      </w:r>
    </w:p>
    <w:p w14:paraId="76B5FBAE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packages</w:t>
      </w:r>
      <w:r>
        <w:rPr>
          <w:rFonts w:ascii="Arial" w:eastAsia="Arial" w:hAnsi="Arial" w:cs="Arial"/>
          <w:sz w:val="24"/>
          <w:szCs w:val="24"/>
        </w:rPr>
        <w:t xml:space="preserve"> of 3-hole College ruled lined paper*</w:t>
      </w:r>
    </w:p>
    <w:p w14:paraId="3E852B8F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set of earbuds (headphones)</w:t>
      </w:r>
    </w:p>
    <w:p w14:paraId="15E4F5C7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fabric pencil bag with metal zipper</w:t>
      </w:r>
    </w:p>
    <w:p w14:paraId="0BB58B31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ab/>
        <w:t>plastic “shoe box” container- large enough to hold all art supplies</w:t>
      </w:r>
    </w:p>
    <w:p w14:paraId="4EA99D9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iPad air 2 cover</w:t>
      </w:r>
    </w:p>
    <w:p w14:paraId="5C103619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pack Dry Erase Markers*</w:t>
      </w:r>
    </w:p>
    <w:p w14:paraId="74F84168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packs of 3x5 index cards*</w:t>
      </w:r>
    </w:p>
    <w:p w14:paraId="72F23B4C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        clip board</w:t>
      </w:r>
    </w:p>
    <w:p w14:paraId="51D9D103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        reams (500 sheets) letter-size, white copy paper (20 lb.) *</w:t>
      </w:r>
    </w:p>
    <w:p w14:paraId="2C344A6A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rolls of paper towels</w:t>
      </w:r>
    </w:p>
    <w:p w14:paraId="6D1794AE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AFBEB0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*  notes items which will be shared by the class</w:t>
      </w:r>
    </w:p>
    <w:p w14:paraId="3D3339EF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42510D" w14:textId="77777777" w:rsidR="00712308" w:rsidRDefault="007123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2C47A7" w14:textId="77777777" w:rsidR="00712308" w:rsidRDefault="00AF52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Some supplies may need to be replenished as needed in mid-year.</w:t>
      </w:r>
    </w:p>
    <w:p w14:paraId="75C582BE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35B241" w14:textId="77777777" w:rsidR="00712308" w:rsidRDefault="00712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12308">
      <w:headerReference w:type="default" r:id="rId6"/>
      <w:footerReference w:type="default" r:id="rId7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4A32" w14:textId="77777777" w:rsidR="00AF52E6" w:rsidRDefault="00AF52E6">
      <w:pPr>
        <w:spacing w:after="0" w:line="240" w:lineRule="auto"/>
      </w:pPr>
      <w:r>
        <w:separator/>
      </w:r>
    </w:p>
  </w:endnote>
  <w:endnote w:type="continuationSeparator" w:id="0">
    <w:p w14:paraId="155DF230" w14:textId="77777777" w:rsidR="00AF52E6" w:rsidRDefault="00AF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4738" w14:textId="77777777" w:rsidR="00712308" w:rsidRDefault="00AF52E6">
    <w:pPr>
      <w:pBdr>
        <w:top w:val="nil"/>
        <w:left w:val="nil"/>
        <w:bottom w:val="nil"/>
        <w:right w:val="nil"/>
        <w:between w:val="nil"/>
      </w:pBdr>
      <w:spacing w:after="720" w:line="240" w:lineRule="auto"/>
      <w:jc w:val="center"/>
    </w:pPr>
    <w:r>
      <w:rPr>
        <w:b/>
        <w:i/>
      </w:rPr>
      <w:t>Please label all uniforms/sweaters/sweatshirts and supplies with your child’s name.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1CA8" w14:textId="77777777" w:rsidR="00AF52E6" w:rsidRDefault="00AF52E6">
      <w:pPr>
        <w:spacing w:after="0" w:line="240" w:lineRule="auto"/>
      </w:pPr>
      <w:r>
        <w:separator/>
      </w:r>
    </w:p>
  </w:footnote>
  <w:footnote w:type="continuationSeparator" w:id="0">
    <w:p w14:paraId="4824EA3F" w14:textId="77777777" w:rsidR="00AF52E6" w:rsidRDefault="00AF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A2D8" w14:textId="77777777" w:rsidR="00712308" w:rsidRDefault="00AF52E6">
    <w:pPr>
      <w:pBdr>
        <w:top w:val="nil"/>
        <w:left w:val="nil"/>
        <w:bottom w:val="nil"/>
        <w:right w:val="nil"/>
        <w:between w:val="nil"/>
      </w:pBdr>
      <w:spacing w:before="720" w:after="0" w:line="240" w:lineRule="auto"/>
      <w:jc w:val="center"/>
    </w:pPr>
    <w:r>
      <w:rPr>
        <w:smallCaps/>
        <w:noProof/>
      </w:rPr>
      <w:drawing>
        <wp:inline distT="0" distB="0" distL="114300" distR="114300" wp14:anchorId="2C1F462D" wp14:editId="46D3F6D4">
          <wp:extent cx="913130" cy="912495"/>
          <wp:effectExtent l="0" t="0" r="0" b="0"/>
          <wp:docPr id="1" name="image2.png" descr="C:\Users\LPCPrincipal\Pictures\LPCCS Til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PCPrincipal\Pictures\LPCCS Til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F70F15" w14:textId="77777777" w:rsidR="00712308" w:rsidRDefault="00AF52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mallCaps/>
        <w:sz w:val="24"/>
        <w:szCs w:val="24"/>
      </w:rPr>
      <w:t>LA PURÍSIMA CONCEPCIÓN CATHOLIC SCHOOL</w:t>
    </w:r>
  </w:p>
  <w:p w14:paraId="450A97EF" w14:textId="77777777" w:rsidR="00712308" w:rsidRDefault="00AF52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mallCaps/>
        <w:sz w:val="24"/>
        <w:szCs w:val="24"/>
      </w:rPr>
      <w:t>SUPPLY LIST</w:t>
    </w:r>
  </w:p>
  <w:p w14:paraId="427376AE" w14:textId="77777777" w:rsidR="00712308" w:rsidRDefault="00AF52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mallCaps/>
        <w:sz w:val="24"/>
        <w:szCs w:val="24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308"/>
    <w:rsid w:val="00712308"/>
    <w:rsid w:val="00AF52E6"/>
    <w:rsid w:val="00B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0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5237</Characters>
  <Application>Microsoft Macintosh Word</Application>
  <DocSecurity>0</DocSecurity>
  <Lines>43</Lines>
  <Paragraphs>12</Paragraphs>
  <ScaleCrop>false</ScaleCrop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2018-07-13T00:02:00Z</dcterms:created>
  <dcterms:modified xsi:type="dcterms:W3CDTF">2018-07-13T00:02:00Z</dcterms:modified>
</cp:coreProperties>
</file>