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31D949" w:rsidR="00B232CF" w:rsidRDefault="00C653CC">
      <w:pPr>
        <w:spacing w:after="0" w:line="240" w:lineRule="auto"/>
        <w:jc w:val="center"/>
        <w:rPr>
          <w:rFonts w:ascii="Quattrocento Sans" w:eastAsia="Quattrocento Sans" w:hAnsi="Quattrocento Sans" w:cs="Quattrocento Sans"/>
          <w:color w:val="000000"/>
          <w:sz w:val="26"/>
          <w:szCs w:val="26"/>
          <w:highlight w:val="white"/>
        </w:rPr>
      </w:pPr>
      <w:r>
        <w:rPr>
          <w:rFonts w:ascii="Times New Roman" w:eastAsia="Times New Roman" w:hAnsi="Times New Roman" w:cs="Times New Roman"/>
          <w:b/>
          <w:color w:val="000000"/>
          <w:sz w:val="40"/>
          <w:szCs w:val="40"/>
        </w:rPr>
        <w:t>Guidelines</w:t>
      </w:r>
      <w:r w:rsidR="00B15C5D">
        <w:rPr>
          <w:rFonts w:ascii="Times New Roman" w:eastAsia="Times New Roman" w:hAnsi="Times New Roman" w:cs="Times New Roman"/>
          <w:b/>
          <w:color w:val="000000"/>
          <w:sz w:val="40"/>
          <w:szCs w:val="40"/>
        </w:rPr>
        <w:t xml:space="preserve"> for Reopening The Church</w:t>
      </w:r>
    </w:p>
    <w:p w14:paraId="00000002" w14:textId="77777777" w:rsidR="00B232CF" w:rsidRDefault="00B232CF">
      <w:pPr>
        <w:rPr>
          <w:rFonts w:ascii="Quattrocento Sans" w:eastAsia="Quattrocento Sans" w:hAnsi="Quattrocento Sans" w:cs="Quattrocento Sans"/>
          <w:sz w:val="26"/>
          <w:szCs w:val="26"/>
          <w:highlight w:val="white"/>
        </w:rPr>
      </w:pPr>
    </w:p>
    <w:p w14:paraId="704B2116" w14:textId="77777777" w:rsidR="005D5CE1" w:rsidRDefault="005D5CE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guidelines will be followed by anyone entering the church.  These guidelines will be visible in the church lobby as required by CDC guidelines and protocols. </w:t>
      </w:r>
    </w:p>
    <w:p w14:paraId="1CE6D1CF" w14:textId="77777777" w:rsidR="005D5CE1" w:rsidRDefault="005D5CE1">
      <w:pPr>
        <w:shd w:val="clear" w:color="auto" w:fill="FFFFFF"/>
        <w:spacing w:after="0" w:line="240" w:lineRule="auto"/>
        <w:rPr>
          <w:rFonts w:ascii="Times New Roman" w:eastAsia="Times New Roman" w:hAnsi="Times New Roman" w:cs="Times New Roman"/>
          <w:sz w:val="24"/>
          <w:szCs w:val="24"/>
        </w:rPr>
      </w:pPr>
    </w:p>
    <w:p w14:paraId="38B3D682" w14:textId="77777777" w:rsidR="000E13BE" w:rsidRPr="000E13BE" w:rsidRDefault="000E13BE" w:rsidP="000E13BE">
      <w:pPr>
        <w:pStyle w:val="ListParagraph"/>
        <w:numPr>
          <w:ilvl w:val="0"/>
          <w:numId w:val="8"/>
        </w:numPr>
        <w:shd w:val="clear" w:color="auto" w:fill="FFFFFF"/>
        <w:spacing w:after="0" w:line="240" w:lineRule="auto"/>
        <w:rPr>
          <w:rFonts w:ascii="Times New Roman" w:eastAsia="Times New Roman" w:hAnsi="Times New Roman" w:cs="Times New Roman"/>
          <w:b/>
          <w:bCs/>
          <w:sz w:val="24"/>
          <w:szCs w:val="24"/>
        </w:rPr>
      </w:pPr>
      <w:r w:rsidRPr="000E13BE">
        <w:rPr>
          <w:rFonts w:ascii="Times New Roman" w:eastAsia="Times New Roman" w:hAnsi="Times New Roman" w:cs="Times New Roman"/>
          <w:b/>
          <w:bCs/>
          <w:sz w:val="24"/>
          <w:szCs w:val="24"/>
        </w:rPr>
        <w:t>Opening and Entry Protocol</w:t>
      </w:r>
    </w:p>
    <w:p w14:paraId="32EB8F66" w14:textId="77777777" w:rsidR="000E13BE" w:rsidRDefault="000E13BE" w:rsidP="000E13BE">
      <w:pPr>
        <w:pStyle w:val="ListParagraph"/>
        <w:shd w:val="clear" w:color="auto" w:fill="FFFFFF"/>
        <w:spacing w:after="0" w:line="240" w:lineRule="auto"/>
        <w:rPr>
          <w:rFonts w:ascii="Times New Roman" w:eastAsia="Times New Roman" w:hAnsi="Times New Roman" w:cs="Times New Roman"/>
          <w:sz w:val="24"/>
          <w:szCs w:val="24"/>
        </w:rPr>
      </w:pPr>
    </w:p>
    <w:p w14:paraId="00000003" w14:textId="6638FA6A" w:rsidR="00B232CF" w:rsidRPr="000E13BE" w:rsidRDefault="00B15C5D" w:rsidP="000E13BE">
      <w:pPr>
        <w:pStyle w:val="ListParagraph"/>
        <w:shd w:val="clear" w:color="auto" w:fill="FFFFFF"/>
        <w:spacing w:after="0" w:line="240" w:lineRule="auto"/>
        <w:rPr>
          <w:rFonts w:ascii="Times New Roman" w:eastAsia="Times New Roman" w:hAnsi="Times New Roman" w:cs="Times New Roman"/>
          <w:sz w:val="24"/>
          <w:szCs w:val="24"/>
        </w:rPr>
      </w:pPr>
      <w:r w:rsidRPr="000E13BE">
        <w:rPr>
          <w:rFonts w:ascii="Times New Roman" w:eastAsia="Times New Roman" w:hAnsi="Times New Roman" w:cs="Times New Roman"/>
          <w:sz w:val="24"/>
          <w:szCs w:val="24"/>
        </w:rPr>
        <w:t xml:space="preserve">Targeting the reopening date to Sunday, July 25th. We will continue </w:t>
      </w:r>
      <w:r w:rsidR="00C653CC" w:rsidRPr="000E13BE">
        <w:rPr>
          <w:rFonts w:ascii="Times New Roman" w:eastAsia="Times New Roman" w:hAnsi="Times New Roman" w:cs="Times New Roman"/>
          <w:sz w:val="24"/>
          <w:szCs w:val="24"/>
        </w:rPr>
        <w:t>practicing safety</w:t>
      </w:r>
      <w:r w:rsidRPr="000E13BE">
        <w:rPr>
          <w:rFonts w:ascii="Times New Roman" w:eastAsia="Times New Roman" w:hAnsi="Times New Roman" w:cs="Times New Roman"/>
          <w:sz w:val="24"/>
          <w:szCs w:val="24"/>
        </w:rPr>
        <w:t xml:space="preserve"> precautions, i.e., taking temperatures; gathering contact tracing information; requiring mask wearing; sitting in every other row; sitting 6-feet apart, except those who live in the same household; spreading out the choirs when they minister; and others as required.</w:t>
      </w:r>
    </w:p>
    <w:p w14:paraId="00000004" w14:textId="77777777" w:rsidR="00B232CF" w:rsidRDefault="00B232CF">
      <w:pPr>
        <w:shd w:val="clear" w:color="auto" w:fill="FFFFFF"/>
        <w:spacing w:after="0" w:line="240" w:lineRule="auto"/>
        <w:rPr>
          <w:rFonts w:ascii="Times New Roman" w:eastAsia="Times New Roman" w:hAnsi="Times New Roman" w:cs="Times New Roman"/>
          <w:sz w:val="24"/>
          <w:szCs w:val="24"/>
        </w:rPr>
      </w:pPr>
    </w:p>
    <w:p w14:paraId="00000005" w14:textId="77777777" w:rsidR="00B232CF" w:rsidRPr="005D5CE1" w:rsidRDefault="00B15C5D" w:rsidP="000E13BE">
      <w:pPr>
        <w:pStyle w:val="ListParagraph"/>
        <w:shd w:val="clear" w:color="auto" w:fill="FFFFFF"/>
        <w:spacing w:after="0" w:line="240" w:lineRule="auto"/>
        <w:rPr>
          <w:rFonts w:ascii="Times New Roman" w:eastAsia="Times New Roman" w:hAnsi="Times New Roman" w:cs="Times New Roman"/>
          <w:sz w:val="24"/>
          <w:szCs w:val="24"/>
        </w:rPr>
      </w:pPr>
      <w:r w:rsidRPr="005D5CE1">
        <w:rPr>
          <w:rFonts w:ascii="Times New Roman" w:eastAsia="Times New Roman" w:hAnsi="Times New Roman" w:cs="Times New Roman"/>
          <w:sz w:val="24"/>
          <w:szCs w:val="24"/>
        </w:rPr>
        <w:t>Anyone with an elevated temperature (indicated on the thermometer at 100 degrees or higher) will be asked to step aside by the radiator to allow their temperature to stabilize.  A bottle of water will be offered to help to cool them off.  If their temperature is still elevated after taking it three times, they will not be allowed to proceed into the rest of the church.</w:t>
      </w:r>
    </w:p>
    <w:p w14:paraId="00000006" w14:textId="77777777" w:rsidR="00B232CF" w:rsidRDefault="00B232CF">
      <w:pPr>
        <w:shd w:val="clear" w:color="auto" w:fill="FFFFFF"/>
        <w:spacing w:after="0" w:line="240" w:lineRule="auto"/>
        <w:rPr>
          <w:rFonts w:ascii="Times New Roman" w:eastAsia="Times New Roman" w:hAnsi="Times New Roman" w:cs="Times New Roman"/>
          <w:sz w:val="24"/>
          <w:szCs w:val="24"/>
        </w:rPr>
      </w:pPr>
    </w:p>
    <w:p w14:paraId="321FD039" w14:textId="6C614846" w:rsidR="000E13BE" w:rsidRDefault="00B15C5D" w:rsidP="000E13BE">
      <w:pPr>
        <w:pStyle w:val="ListParagraph"/>
        <w:numPr>
          <w:ilvl w:val="0"/>
          <w:numId w:val="8"/>
        </w:numPr>
        <w:shd w:val="clear" w:color="auto" w:fill="FFFFFF"/>
        <w:spacing w:after="0" w:line="240" w:lineRule="auto"/>
        <w:rPr>
          <w:rFonts w:ascii="Times New Roman" w:eastAsia="Times New Roman" w:hAnsi="Times New Roman" w:cs="Times New Roman"/>
          <w:b/>
          <w:sz w:val="28"/>
          <w:szCs w:val="28"/>
        </w:rPr>
      </w:pPr>
      <w:r w:rsidRPr="00E02F60">
        <w:rPr>
          <w:rFonts w:ascii="Times New Roman" w:eastAsia="Times New Roman" w:hAnsi="Times New Roman" w:cs="Times New Roman"/>
          <w:b/>
          <w:sz w:val="28"/>
          <w:szCs w:val="28"/>
        </w:rPr>
        <w:t>Cleaning Protocol</w:t>
      </w:r>
    </w:p>
    <w:p w14:paraId="6B1E8676" w14:textId="7ADDAF15" w:rsidR="00912400" w:rsidRDefault="00912400" w:rsidP="00912400">
      <w:pPr>
        <w:shd w:val="clear" w:color="auto" w:fill="FFFFFF"/>
        <w:spacing w:after="0" w:line="240" w:lineRule="auto"/>
        <w:rPr>
          <w:rFonts w:ascii="Times New Roman" w:eastAsia="Times New Roman" w:hAnsi="Times New Roman" w:cs="Times New Roman"/>
          <w:b/>
          <w:sz w:val="28"/>
          <w:szCs w:val="28"/>
        </w:rPr>
      </w:pPr>
    </w:p>
    <w:p w14:paraId="097CDE04"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After reviewing different vendors, the Trustees selected Royal Restoration (See attached  </w:t>
      </w:r>
      <w:hyperlink r:id="rId7">
        <w:r w:rsidRPr="00E02F60">
          <w:rPr>
            <w:rFonts w:ascii="Times New Roman" w:eastAsia="Times New Roman" w:hAnsi="Times New Roman" w:cs="Times New Roman"/>
            <w:color w:val="1155CC"/>
            <w:sz w:val="24"/>
            <w:szCs w:val="24"/>
            <w:u w:val="single"/>
          </w:rPr>
          <w:t>Proposal</w:t>
        </w:r>
      </w:hyperlink>
      <w:r w:rsidRPr="00E02F60">
        <w:rPr>
          <w:rFonts w:ascii="Times New Roman" w:eastAsia="Times New Roman" w:hAnsi="Times New Roman" w:cs="Times New Roman"/>
          <w:sz w:val="24"/>
          <w:szCs w:val="24"/>
        </w:rPr>
        <w:t xml:space="preserve"> &amp; </w:t>
      </w:r>
      <w:hyperlink r:id="rId8">
        <w:r w:rsidRPr="00E02F60">
          <w:rPr>
            <w:rFonts w:ascii="Times New Roman" w:eastAsia="Times New Roman" w:hAnsi="Times New Roman" w:cs="Times New Roman"/>
            <w:color w:val="1155CC"/>
            <w:sz w:val="24"/>
            <w:szCs w:val="24"/>
            <w:u w:val="single"/>
          </w:rPr>
          <w:t>Certificate of Insurance</w:t>
        </w:r>
      </w:hyperlink>
      <w:r w:rsidRPr="00E02F60">
        <w:rPr>
          <w:rFonts w:ascii="Times New Roman" w:eastAsia="Times New Roman" w:hAnsi="Times New Roman" w:cs="Times New Roman"/>
          <w:sz w:val="24"/>
          <w:szCs w:val="24"/>
        </w:rPr>
        <w:t>) to professionally deep clean the entire building prior to reopening the church. This cleaning will also include wiping down specific devices as well as cleaning carpet, chairs and pews in the sanctuary and balcony.</w:t>
      </w:r>
    </w:p>
    <w:p w14:paraId="165E000B" w14:textId="77777777" w:rsidR="00912400" w:rsidRDefault="00912400" w:rsidP="00912400">
      <w:pPr>
        <w:spacing w:after="0"/>
        <w:ind w:left="360"/>
        <w:rPr>
          <w:rFonts w:ascii="Times New Roman" w:eastAsia="Times New Roman" w:hAnsi="Times New Roman" w:cs="Times New Roman"/>
          <w:sz w:val="24"/>
          <w:szCs w:val="24"/>
        </w:rPr>
      </w:pPr>
    </w:p>
    <w:p w14:paraId="2F346F81"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Four (4) </w:t>
      </w:r>
      <w:hyperlink r:id="rId9">
        <w:proofErr w:type="spellStart"/>
        <w:r w:rsidRPr="00E02F60">
          <w:rPr>
            <w:rFonts w:ascii="Times New Roman" w:eastAsia="Times New Roman" w:hAnsi="Times New Roman" w:cs="Times New Roman"/>
            <w:sz w:val="24"/>
            <w:szCs w:val="24"/>
          </w:rPr>
          <w:t>Hathaspace</w:t>
        </w:r>
        <w:proofErr w:type="spellEnd"/>
        <w:r w:rsidRPr="00E02F60">
          <w:rPr>
            <w:rFonts w:ascii="Times New Roman" w:eastAsia="Times New Roman" w:hAnsi="Times New Roman" w:cs="Times New Roman"/>
            <w:sz w:val="24"/>
            <w:szCs w:val="24"/>
          </w:rPr>
          <w:t xml:space="preserve"> Smart True HEPA Air Purifier</w:t>
        </w:r>
      </w:hyperlink>
      <w:r w:rsidRPr="00E02F60">
        <w:rPr>
          <w:rFonts w:ascii="Times New Roman" w:eastAsia="Times New Roman" w:hAnsi="Times New Roman" w:cs="Times New Roman"/>
          <w:sz w:val="24"/>
          <w:szCs w:val="24"/>
        </w:rPr>
        <w:t xml:space="preserve">s will be purchased to constantly run and clean the air during services.  These are portable units that can also be used throughout the church as needed. (See Attached </w:t>
      </w:r>
      <w:hyperlink r:id="rId10">
        <w:r w:rsidRPr="00E02F60">
          <w:rPr>
            <w:rFonts w:ascii="Times New Roman" w:eastAsia="Times New Roman" w:hAnsi="Times New Roman" w:cs="Times New Roman"/>
            <w:color w:val="1155CC"/>
            <w:sz w:val="24"/>
            <w:szCs w:val="24"/>
            <w:u w:val="single"/>
          </w:rPr>
          <w:t>Air Purifier Screenshot</w:t>
        </w:r>
      </w:hyperlink>
      <w:r w:rsidRPr="00E02F60">
        <w:rPr>
          <w:rFonts w:ascii="Times New Roman" w:eastAsia="Times New Roman" w:hAnsi="Times New Roman" w:cs="Times New Roman"/>
          <w:sz w:val="24"/>
          <w:szCs w:val="24"/>
        </w:rPr>
        <w:t xml:space="preserve">).  </w:t>
      </w:r>
    </w:p>
    <w:p w14:paraId="09A6629C" w14:textId="77777777" w:rsidR="00912400" w:rsidRDefault="00912400" w:rsidP="00912400">
      <w:pPr>
        <w:spacing w:after="0"/>
        <w:ind w:left="360"/>
        <w:rPr>
          <w:rFonts w:ascii="Times New Roman" w:eastAsia="Times New Roman" w:hAnsi="Times New Roman" w:cs="Times New Roman"/>
          <w:sz w:val="24"/>
          <w:szCs w:val="24"/>
        </w:rPr>
      </w:pPr>
    </w:p>
    <w:p w14:paraId="4F21BDBB"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In addition, the Trustees purchased two (2) </w:t>
      </w:r>
      <w:r w:rsidRPr="00E02F60">
        <w:rPr>
          <w:rFonts w:ascii="Times New Roman" w:eastAsia="Times New Roman" w:hAnsi="Times New Roman" w:cs="Times New Roman"/>
          <w:color w:val="0F1111"/>
          <w:sz w:val="24"/>
          <w:szCs w:val="24"/>
        </w:rPr>
        <w:t xml:space="preserve">Clorox Turbo Power Sprayer and Disinfectant Cleaner 64oz Bundles </w:t>
      </w:r>
      <w:r w:rsidRPr="00E02F60">
        <w:rPr>
          <w:rFonts w:ascii="Times New Roman" w:eastAsia="Times New Roman" w:hAnsi="Times New Roman" w:cs="Times New Roman"/>
          <w:sz w:val="24"/>
          <w:szCs w:val="24"/>
        </w:rPr>
        <w:t xml:space="preserve">for cleaning the interior church on a weekly basis. This is a bleach-free non-abrasive disinfectant cleaner that is safe for use on hard, non-porous surfaces and soft surfaces. (See Attached </w:t>
      </w:r>
      <w:hyperlink r:id="rId11">
        <w:r w:rsidRPr="00E02F60">
          <w:rPr>
            <w:rFonts w:ascii="Times New Roman" w:eastAsia="Times New Roman" w:hAnsi="Times New Roman" w:cs="Times New Roman"/>
            <w:color w:val="1155CC"/>
            <w:sz w:val="24"/>
            <w:szCs w:val="24"/>
            <w:u w:val="single"/>
          </w:rPr>
          <w:t>Sprayer Screenshot</w:t>
        </w:r>
      </w:hyperlink>
      <w:r w:rsidRPr="00E02F60">
        <w:rPr>
          <w:rFonts w:ascii="Times New Roman" w:eastAsia="Times New Roman" w:hAnsi="Times New Roman" w:cs="Times New Roman"/>
          <w:sz w:val="24"/>
          <w:szCs w:val="24"/>
        </w:rPr>
        <w:t>).</w:t>
      </w:r>
    </w:p>
    <w:p w14:paraId="5C789E93" w14:textId="77777777" w:rsidR="00912400" w:rsidRDefault="00912400" w:rsidP="00912400">
      <w:pPr>
        <w:spacing w:after="0"/>
        <w:ind w:left="360"/>
        <w:rPr>
          <w:rFonts w:ascii="Times New Roman" w:eastAsia="Times New Roman" w:hAnsi="Times New Roman" w:cs="Times New Roman"/>
          <w:sz w:val="24"/>
          <w:szCs w:val="24"/>
        </w:rPr>
      </w:pPr>
    </w:p>
    <w:p w14:paraId="1A685FF8"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The elevator is equipped with a built-in fan that provides constant air flow. A smaller air purifier will also be purchased to help keep the air cleansed.  To secure the use of the elevator, signage will be posted notifying users that only two (2) people are allowed on the elevator at a time.  There will be hand sanitizer and wipes available on the elevator for proper sanitation.  Materials will also be available to help keep elevator buttons and other areas cleaned.  This includes disinfectant spray and a feather duster that can be used by anyone using the elevator.  Trash cans will be placed near the elevator on each floor for disposal of waste.  </w:t>
      </w:r>
    </w:p>
    <w:p w14:paraId="1253C27A"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lastRenderedPageBreak/>
        <w:t xml:space="preserve">The restrooms will be limited to two (2) people at a time.  Signage will be posted outside restrooms with these instructions. Wipes will be placed in the restrooms to wipe down handles and knobs. A trash can will be placed by the door for proper disposal of waste. </w:t>
      </w:r>
    </w:p>
    <w:p w14:paraId="325872BA" w14:textId="77777777" w:rsidR="00912400" w:rsidRDefault="00912400" w:rsidP="00912400">
      <w:pPr>
        <w:spacing w:after="0"/>
        <w:ind w:left="360"/>
        <w:rPr>
          <w:rFonts w:ascii="Times New Roman" w:eastAsia="Times New Roman" w:hAnsi="Times New Roman" w:cs="Times New Roman"/>
          <w:sz w:val="24"/>
          <w:szCs w:val="24"/>
        </w:rPr>
      </w:pPr>
    </w:p>
    <w:p w14:paraId="06360A16" w14:textId="77777777" w:rsidR="00912400" w:rsidRPr="00E02F60" w:rsidRDefault="00912400" w:rsidP="00912400">
      <w:pPr>
        <w:pStyle w:val="ListParagraph"/>
        <w:numPr>
          <w:ilvl w:val="0"/>
          <w:numId w:val="3"/>
        </w:numPr>
        <w:spacing w:after="0"/>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In addition to the hand sanitizer dispensers already placed throughout the building, more will be added as needed. </w:t>
      </w:r>
    </w:p>
    <w:p w14:paraId="36297178" w14:textId="77777777" w:rsidR="00912400" w:rsidRPr="00912400" w:rsidRDefault="00912400" w:rsidP="00912400">
      <w:pPr>
        <w:shd w:val="clear" w:color="auto" w:fill="FFFFFF"/>
        <w:spacing w:after="0" w:line="240" w:lineRule="auto"/>
        <w:rPr>
          <w:rFonts w:ascii="Times New Roman" w:eastAsia="Times New Roman" w:hAnsi="Times New Roman" w:cs="Times New Roman"/>
          <w:b/>
          <w:sz w:val="28"/>
          <w:szCs w:val="28"/>
        </w:rPr>
      </w:pPr>
    </w:p>
    <w:p w14:paraId="517A7514" w14:textId="622DB087" w:rsidR="000E13BE" w:rsidRDefault="000E13BE" w:rsidP="000E13BE">
      <w:pPr>
        <w:pStyle w:val="ListParagraph"/>
        <w:numPr>
          <w:ilvl w:val="0"/>
          <w:numId w:val="8"/>
        </w:numPr>
        <w:shd w:val="clear" w:color="auto" w:fill="FFFFFF"/>
        <w:spacing w:after="0" w:line="240" w:lineRule="auto"/>
        <w:rPr>
          <w:rFonts w:ascii="Times New Roman" w:eastAsia="Times New Roman" w:hAnsi="Times New Roman" w:cs="Times New Roman"/>
          <w:b/>
          <w:sz w:val="28"/>
          <w:szCs w:val="28"/>
        </w:rPr>
      </w:pPr>
      <w:r w:rsidRPr="005D5CE1">
        <w:rPr>
          <w:rFonts w:ascii="Times New Roman" w:eastAsia="Times New Roman" w:hAnsi="Times New Roman" w:cs="Times New Roman"/>
          <w:b/>
          <w:sz w:val="28"/>
          <w:szCs w:val="28"/>
        </w:rPr>
        <w:t xml:space="preserve">Virtual Access &amp; Live Streaming </w:t>
      </w:r>
    </w:p>
    <w:p w14:paraId="0DDA1046" w14:textId="1E424D3B" w:rsidR="00912400" w:rsidRDefault="00912400" w:rsidP="00912400">
      <w:pPr>
        <w:shd w:val="clear" w:color="auto" w:fill="FFFFFF"/>
        <w:spacing w:after="0" w:line="240" w:lineRule="auto"/>
        <w:rPr>
          <w:rFonts w:ascii="Times New Roman" w:eastAsia="Times New Roman" w:hAnsi="Times New Roman" w:cs="Times New Roman"/>
          <w:b/>
          <w:sz w:val="28"/>
          <w:szCs w:val="28"/>
        </w:rPr>
      </w:pPr>
    </w:p>
    <w:p w14:paraId="5D842979" w14:textId="77777777" w:rsidR="00912400" w:rsidRDefault="00912400" w:rsidP="00912400">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Trustees are pricing equipment and services to equip the classrooms and sanctuary for Live Streaming from those locations. Primary consideration is being given to internet connection (including wi-fi).  Following this, we will investigate upgrading our cameras and installing monitors in the sanctuary and other rooms as needed. </w:t>
      </w:r>
    </w:p>
    <w:p w14:paraId="3237FAF2" w14:textId="77777777" w:rsidR="00912400" w:rsidRDefault="00912400" w:rsidP="00912400">
      <w:pPr>
        <w:shd w:val="clear" w:color="auto" w:fill="FFFFFF"/>
        <w:spacing w:after="0" w:line="240" w:lineRule="auto"/>
        <w:rPr>
          <w:rFonts w:ascii="Times New Roman" w:eastAsia="Times New Roman" w:hAnsi="Times New Roman" w:cs="Times New Roman"/>
          <w:b/>
          <w:sz w:val="28"/>
          <w:szCs w:val="28"/>
          <w:highlight w:val="yellow"/>
        </w:rPr>
      </w:pPr>
    </w:p>
    <w:p w14:paraId="7641F2F8" w14:textId="28A2F6A6" w:rsidR="000E13BE" w:rsidRDefault="000E13BE" w:rsidP="000E13BE">
      <w:pPr>
        <w:pStyle w:val="ListParagraph"/>
        <w:numPr>
          <w:ilvl w:val="0"/>
          <w:numId w:val="8"/>
        </w:numPr>
        <w:shd w:val="clear" w:color="auto" w:fill="FFFFFF"/>
        <w:spacing w:after="0" w:line="240" w:lineRule="auto"/>
        <w:rPr>
          <w:rFonts w:ascii="Times New Roman" w:eastAsia="Times New Roman" w:hAnsi="Times New Roman" w:cs="Times New Roman"/>
          <w:b/>
          <w:sz w:val="28"/>
          <w:szCs w:val="28"/>
        </w:rPr>
      </w:pPr>
      <w:r w:rsidRPr="00E02F60">
        <w:rPr>
          <w:rFonts w:ascii="Times New Roman" w:eastAsia="Times New Roman" w:hAnsi="Times New Roman" w:cs="Times New Roman"/>
          <w:b/>
          <w:sz w:val="28"/>
          <w:szCs w:val="28"/>
        </w:rPr>
        <w:t>Sanctuary Usage</w:t>
      </w:r>
    </w:p>
    <w:p w14:paraId="0EDD04E4" w14:textId="3A6C8C2A" w:rsidR="00912400" w:rsidRDefault="00912400" w:rsidP="00912400">
      <w:pPr>
        <w:shd w:val="clear" w:color="auto" w:fill="FFFFFF"/>
        <w:spacing w:after="0" w:line="240" w:lineRule="auto"/>
        <w:rPr>
          <w:rFonts w:ascii="Times New Roman" w:eastAsia="Times New Roman" w:hAnsi="Times New Roman" w:cs="Times New Roman"/>
          <w:b/>
          <w:sz w:val="28"/>
          <w:szCs w:val="28"/>
        </w:rPr>
      </w:pPr>
    </w:p>
    <w:p w14:paraId="7EFEA74A" w14:textId="1C2EC882" w:rsidR="00912400" w:rsidRPr="00E02F60" w:rsidRDefault="00912400" w:rsidP="00912400">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The sanctuary will be reserved only for worship services, funerals and weddings. The balcony will be open for everyone during these services.  The 9:30 a.m. anniversary services can be in-person and the 3:00 p.m. services via Zoom and YouTube.  We will resume the Wednesday morning Prayer Service and the noonday Bible Study in-person. The evening Prayer Service and Bible Study will remain virtual.  A</w:t>
      </w:r>
      <w:r w:rsidR="00CF073A">
        <w:rPr>
          <w:rFonts w:ascii="Times New Roman" w:eastAsia="Times New Roman" w:hAnsi="Times New Roman" w:cs="Times New Roman"/>
          <w:sz w:val="24"/>
          <w:szCs w:val="24"/>
        </w:rPr>
        <w:t>gain, a</w:t>
      </w:r>
      <w:r w:rsidRPr="00E02F60">
        <w:rPr>
          <w:rFonts w:ascii="Times New Roman" w:eastAsia="Times New Roman" w:hAnsi="Times New Roman" w:cs="Times New Roman"/>
          <w:sz w:val="24"/>
          <w:szCs w:val="24"/>
        </w:rPr>
        <w:t>ir purifiers used in the sanctuary are portable and can be used in other rooms as needed.</w:t>
      </w:r>
    </w:p>
    <w:p w14:paraId="0A64BA5F" w14:textId="77777777" w:rsidR="00912400" w:rsidRDefault="00912400" w:rsidP="00912400">
      <w:pPr>
        <w:shd w:val="clear" w:color="auto" w:fill="FFFFFF"/>
        <w:spacing w:after="0" w:line="240" w:lineRule="auto"/>
        <w:ind w:left="360"/>
        <w:rPr>
          <w:rFonts w:ascii="Times New Roman" w:eastAsia="Times New Roman" w:hAnsi="Times New Roman" w:cs="Times New Roman"/>
          <w:sz w:val="24"/>
          <w:szCs w:val="24"/>
        </w:rPr>
      </w:pPr>
    </w:p>
    <w:p w14:paraId="554E84FC" w14:textId="49CED13B" w:rsidR="00912400" w:rsidRPr="00E02F60" w:rsidRDefault="00912400" w:rsidP="00912400">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Since the congregation will be sitting in every other row.  The Deacons will go up and down the open isles to serve communion.  The Deaconess will carry out the same functions.</w:t>
      </w:r>
    </w:p>
    <w:p w14:paraId="40509369" w14:textId="77777777" w:rsidR="00912400" w:rsidRDefault="00912400" w:rsidP="00912400">
      <w:pPr>
        <w:shd w:val="clear" w:color="auto" w:fill="FFFFFF"/>
        <w:spacing w:after="0" w:line="240" w:lineRule="auto"/>
        <w:ind w:left="360"/>
        <w:rPr>
          <w:rFonts w:ascii="Times New Roman" w:eastAsia="Times New Roman" w:hAnsi="Times New Roman" w:cs="Times New Roman"/>
          <w:sz w:val="24"/>
          <w:szCs w:val="24"/>
        </w:rPr>
      </w:pPr>
    </w:p>
    <w:p w14:paraId="6E33F124" w14:textId="77777777" w:rsidR="00912400" w:rsidRPr="00E02F60" w:rsidRDefault="00912400" w:rsidP="00912400">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 xml:space="preserve">Baptism will be on a case-by-case basis unless the candidates are in the same household. </w:t>
      </w:r>
    </w:p>
    <w:p w14:paraId="59B6F5A7" w14:textId="77777777" w:rsidR="00912400" w:rsidRDefault="00912400" w:rsidP="00912400">
      <w:pPr>
        <w:shd w:val="clear" w:color="auto" w:fill="FFFFFF"/>
        <w:spacing w:after="0" w:line="240" w:lineRule="auto"/>
        <w:ind w:left="360"/>
        <w:rPr>
          <w:rFonts w:ascii="Times New Roman" w:eastAsia="Times New Roman" w:hAnsi="Times New Roman" w:cs="Times New Roman"/>
          <w:sz w:val="24"/>
          <w:szCs w:val="24"/>
        </w:rPr>
      </w:pPr>
    </w:p>
    <w:p w14:paraId="5AFAE002" w14:textId="4566B66E" w:rsidR="00912400" w:rsidRDefault="00912400" w:rsidP="00912400">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02F60">
        <w:rPr>
          <w:rFonts w:ascii="Times New Roman" w:eastAsia="Times New Roman" w:hAnsi="Times New Roman" w:cs="Times New Roman"/>
          <w:sz w:val="24"/>
          <w:szCs w:val="24"/>
        </w:rPr>
        <w:t>During the offering period, the congregation will walk around and drop off their tithe and offerings in the designated baskets.  Members are encouraged to continue online giving and/or mailing of their tithe and offerings.  Ushers will go up and down the empty rows to receive offerings.</w:t>
      </w:r>
    </w:p>
    <w:p w14:paraId="6A7D1C44" w14:textId="77777777" w:rsidR="00BF089F" w:rsidRPr="00BF089F" w:rsidRDefault="00BF089F" w:rsidP="00BF089F">
      <w:pPr>
        <w:pStyle w:val="ListParagraph"/>
        <w:rPr>
          <w:rFonts w:ascii="Times New Roman" w:eastAsia="Times New Roman" w:hAnsi="Times New Roman" w:cs="Times New Roman"/>
          <w:sz w:val="24"/>
          <w:szCs w:val="24"/>
        </w:rPr>
      </w:pPr>
    </w:p>
    <w:p w14:paraId="735F7AC2" w14:textId="6E487299" w:rsidR="000E13BE" w:rsidRPr="00912400" w:rsidRDefault="00912400" w:rsidP="00912400">
      <w:pPr>
        <w:pStyle w:val="ListParagraph"/>
        <w:numPr>
          <w:ilvl w:val="0"/>
          <w:numId w:val="8"/>
        </w:numPr>
        <w:shd w:val="clear" w:color="auto" w:fill="FFFFFF"/>
        <w:spacing w:after="0" w:line="240" w:lineRule="auto"/>
        <w:rPr>
          <w:rFonts w:ascii="Times New Roman" w:eastAsia="Times New Roman" w:hAnsi="Times New Roman" w:cs="Times New Roman"/>
          <w:b/>
          <w:sz w:val="28"/>
          <w:szCs w:val="28"/>
        </w:rPr>
      </w:pPr>
      <w:r w:rsidRPr="00E02F60">
        <w:rPr>
          <w:rFonts w:ascii="Times New Roman" w:eastAsia="Times New Roman" w:hAnsi="Times New Roman" w:cs="Times New Roman"/>
          <w:b/>
          <w:sz w:val="28"/>
          <w:szCs w:val="28"/>
        </w:rPr>
        <w:t>Building Usage</w:t>
      </w:r>
    </w:p>
    <w:p w14:paraId="080181D8" w14:textId="3CDEE0B6" w:rsidR="00E02F60" w:rsidRDefault="00E02F60" w:rsidP="00E02F60">
      <w:pPr>
        <w:shd w:val="clear" w:color="auto" w:fill="FFFFFF"/>
        <w:spacing w:after="0" w:line="240" w:lineRule="auto"/>
        <w:rPr>
          <w:rFonts w:ascii="Times New Roman" w:eastAsia="Times New Roman" w:hAnsi="Times New Roman" w:cs="Times New Roman"/>
          <w:b/>
          <w:sz w:val="28"/>
          <w:szCs w:val="28"/>
        </w:rPr>
      </w:pPr>
    </w:p>
    <w:p w14:paraId="00000025" w14:textId="77777777" w:rsidR="00B232CF" w:rsidRPr="005D5CE1" w:rsidRDefault="00B15C5D" w:rsidP="005D5CE1">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D5CE1">
        <w:rPr>
          <w:rFonts w:ascii="Times New Roman" w:eastAsia="Times New Roman" w:hAnsi="Times New Roman" w:cs="Times New Roman"/>
          <w:b/>
          <w:color w:val="333333"/>
          <w:sz w:val="24"/>
          <w:szCs w:val="24"/>
          <w:highlight w:val="white"/>
        </w:rPr>
        <w:t>In-person Sunday School</w:t>
      </w:r>
      <w:r w:rsidRPr="005D5CE1">
        <w:rPr>
          <w:rFonts w:ascii="Times New Roman" w:eastAsia="Times New Roman" w:hAnsi="Times New Roman" w:cs="Times New Roman"/>
          <w:color w:val="333333"/>
          <w:sz w:val="24"/>
          <w:szCs w:val="24"/>
          <w:highlight w:val="white"/>
        </w:rPr>
        <w:t xml:space="preserve"> - will practice the same social distancing guidelines used throughout the church. The Sunday School department will provide plans for in-person and virtual classes.  The following areas will be available for classroom use: </w:t>
      </w:r>
      <w:r w:rsidRPr="005D5CE1">
        <w:rPr>
          <w:rFonts w:ascii="Times New Roman" w:eastAsia="Times New Roman" w:hAnsi="Times New Roman" w:cs="Times New Roman"/>
          <w:b/>
          <w:color w:val="333333"/>
          <w:sz w:val="24"/>
          <w:szCs w:val="24"/>
          <w:highlight w:val="white"/>
        </w:rPr>
        <w:t>First Floor</w:t>
      </w:r>
      <w:r w:rsidRPr="005D5CE1">
        <w:rPr>
          <w:rFonts w:ascii="Times New Roman" w:eastAsia="Times New Roman" w:hAnsi="Times New Roman" w:cs="Times New Roman"/>
          <w:color w:val="333333"/>
          <w:sz w:val="24"/>
          <w:szCs w:val="24"/>
          <w:highlight w:val="white"/>
        </w:rPr>
        <w:t xml:space="preserve"> - copy room, </w:t>
      </w:r>
      <w:r w:rsidRPr="005D5CE1">
        <w:rPr>
          <w:rFonts w:ascii="Times New Roman" w:eastAsia="Times New Roman" w:hAnsi="Times New Roman" w:cs="Times New Roman"/>
          <w:b/>
          <w:color w:val="333333"/>
          <w:sz w:val="24"/>
          <w:szCs w:val="24"/>
          <w:highlight w:val="white"/>
        </w:rPr>
        <w:t>Second floor</w:t>
      </w:r>
      <w:r w:rsidRPr="005D5CE1">
        <w:rPr>
          <w:rFonts w:ascii="Times New Roman" w:eastAsia="Times New Roman" w:hAnsi="Times New Roman" w:cs="Times New Roman"/>
          <w:color w:val="333333"/>
          <w:sz w:val="24"/>
          <w:szCs w:val="24"/>
          <w:highlight w:val="white"/>
        </w:rPr>
        <w:t xml:space="preserve"> – large room with windows and computer room and </w:t>
      </w:r>
      <w:r w:rsidRPr="005D5CE1">
        <w:rPr>
          <w:rFonts w:ascii="Times New Roman" w:eastAsia="Times New Roman" w:hAnsi="Times New Roman" w:cs="Times New Roman"/>
          <w:b/>
          <w:color w:val="333333"/>
          <w:sz w:val="24"/>
          <w:szCs w:val="24"/>
          <w:highlight w:val="white"/>
        </w:rPr>
        <w:t>Third floor</w:t>
      </w:r>
      <w:r w:rsidRPr="005D5CE1">
        <w:rPr>
          <w:rFonts w:ascii="Times New Roman" w:eastAsia="Times New Roman" w:hAnsi="Times New Roman" w:cs="Times New Roman"/>
          <w:color w:val="333333"/>
          <w:sz w:val="24"/>
          <w:szCs w:val="24"/>
          <w:highlight w:val="white"/>
        </w:rPr>
        <w:t xml:space="preserve"> - large room with windows and smaller room with windows (over the computer room).</w:t>
      </w:r>
    </w:p>
    <w:p w14:paraId="00000026" w14:textId="77777777" w:rsidR="00B232CF" w:rsidRDefault="00B232CF" w:rsidP="005D5CE1">
      <w:pPr>
        <w:shd w:val="clear" w:color="auto" w:fill="FFFFFF"/>
        <w:spacing w:after="0" w:line="240" w:lineRule="auto"/>
        <w:ind w:left="360"/>
        <w:rPr>
          <w:rFonts w:ascii="Times New Roman" w:eastAsia="Times New Roman" w:hAnsi="Times New Roman" w:cs="Times New Roman"/>
          <w:sz w:val="24"/>
          <w:szCs w:val="24"/>
        </w:rPr>
      </w:pPr>
    </w:p>
    <w:p w14:paraId="00000027" w14:textId="77777777" w:rsidR="00B232CF" w:rsidRPr="005D5CE1" w:rsidRDefault="00B15C5D" w:rsidP="005D5CE1">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D5CE1">
        <w:rPr>
          <w:rFonts w:ascii="Times New Roman" w:eastAsia="Times New Roman" w:hAnsi="Times New Roman" w:cs="Times New Roman"/>
          <w:b/>
          <w:sz w:val="24"/>
          <w:szCs w:val="24"/>
        </w:rPr>
        <w:t>Music and Service Arts Ministries</w:t>
      </w:r>
      <w:r w:rsidRPr="005D5CE1">
        <w:rPr>
          <w:rFonts w:ascii="Times New Roman" w:eastAsia="Times New Roman" w:hAnsi="Times New Roman" w:cs="Times New Roman"/>
          <w:sz w:val="24"/>
          <w:szCs w:val="24"/>
        </w:rPr>
        <w:t xml:space="preserve"> - Rehearsals/practices will be limited. They will be held on the second floor in the large classroom with windows.  No rehearsals/practices will be held in the sanctuary.</w:t>
      </w:r>
    </w:p>
    <w:p w14:paraId="00000028" w14:textId="77777777" w:rsidR="00B232CF" w:rsidRDefault="00B232CF" w:rsidP="005D5CE1">
      <w:pPr>
        <w:shd w:val="clear" w:color="auto" w:fill="FFFFFF"/>
        <w:spacing w:after="0" w:line="240" w:lineRule="auto"/>
        <w:ind w:left="360"/>
        <w:rPr>
          <w:rFonts w:ascii="Times New Roman" w:eastAsia="Times New Roman" w:hAnsi="Times New Roman" w:cs="Times New Roman"/>
          <w:sz w:val="24"/>
          <w:szCs w:val="24"/>
        </w:rPr>
      </w:pPr>
    </w:p>
    <w:p w14:paraId="2600C3D6" w14:textId="77777777" w:rsidR="005D5CE1" w:rsidRDefault="00B15C5D" w:rsidP="005D5CE1">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D5CE1">
        <w:rPr>
          <w:rFonts w:ascii="Times New Roman" w:eastAsia="Times New Roman" w:hAnsi="Times New Roman" w:cs="Times New Roman"/>
          <w:b/>
          <w:sz w:val="24"/>
          <w:szCs w:val="24"/>
        </w:rPr>
        <w:t>Ministry Meetings</w:t>
      </w:r>
      <w:r w:rsidRPr="005D5CE1">
        <w:rPr>
          <w:rFonts w:ascii="Times New Roman" w:eastAsia="Times New Roman" w:hAnsi="Times New Roman" w:cs="Times New Roman"/>
          <w:sz w:val="24"/>
          <w:szCs w:val="24"/>
        </w:rPr>
        <w:t xml:space="preserve"> - In-person meetings will be limited.  Ministries are encouraged to continue meeting via conference call or Zoom. </w:t>
      </w:r>
    </w:p>
    <w:p w14:paraId="0665AD3B" w14:textId="77777777" w:rsidR="005D5CE1" w:rsidRPr="005D5CE1" w:rsidRDefault="005D5CE1" w:rsidP="005D5CE1">
      <w:pPr>
        <w:pStyle w:val="ListParagraph"/>
        <w:rPr>
          <w:rFonts w:ascii="Times New Roman" w:eastAsia="Times New Roman" w:hAnsi="Times New Roman" w:cs="Times New Roman"/>
          <w:b/>
          <w:sz w:val="24"/>
          <w:szCs w:val="24"/>
        </w:rPr>
      </w:pPr>
    </w:p>
    <w:p w14:paraId="0000002B" w14:textId="0682D043" w:rsidR="00B232CF" w:rsidRPr="005D5CE1" w:rsidRDefault="00B15C5D" w:rsidP="005D5CE1">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D5CE1">
        <w:rPr>
          <w:rFonts w:ascii="Times New Roman" w:eastAsia="Times New Roman" w:hAnsi="Times New Roman" w:cs="Times New Roman"/>
          <w:b/>
          <w:sz w:val="24"/>
          <w:szCs w:val="24"/>
        </w:rPr>
        <w:t>Use of the fellowship hall</w:t>
      </w:r>
      <w:r w:rsidRPr="005D5CE1">
        <w:rPr>
          <w:rFonts w:ascii="Times New Roman" w:eastAsia="Times New Roman" w:hAnsi="Times New Roman" w:cs="Times New Roman"/>
          <w:sz w:val="24"/>
          <w:szCs w:val="24"/>
        </w:rPr>
        <w:t xml:space="preserve"> - will be considered on a case-by-case basis (to be approved by the Pastor and Trustee Ministry) during this phase with a limit on the number of people in the room at one time. Social distancing and other safety precautions will be mandated. Signage will be posted throughout. </w:t>
      </w:r>
      <w:r w:rsidR="005D5CE1">
        <w:rPr>
          <w:rFonts w:ascii="Times New Roman" w:eastAsia="Times New Roman" w:hAnsi="Times New Roman" w:cs="Times New Roman"/>
          <w:sz w:val="24"/>
          <w:szCs w:val="24"/>
        </w:rPr>
        <w:t xml:space="preserve">Food will be prepared by </w:t>
      </w:r>
      <w:r w:rsidR="00BF089F">
        <w:rPr>
          <w:rFonts w:ascii="Times New Roman" w:eastAsia="Times New Roman" w:hAnsi="Times New Roman" w:cs="Times New Roman"/>
          <w:sz w:val="24"/>
          <w:szCs w:val="24"/>
        </w:rPr>
        <w:t xml:space="preserve">the </w:t>
      </w:r>
      <w:r w:rsidR="005D5CE1">
        <w:rPr>
          <w:rFonts w:ascii="Times New Roman" w:eastAsia="Times New Roman" w:hAnsi="Times New Roman" w:cs="Times New Roman"/>
          <w:sz w:val="24"/>
          <w:szCs w:val="24"/>
        </w:rPr>
        <w:t xml:space="preserve">Culinary Ministry at their discretion.  Serving of food will be with limited seating capacity in mind or prepared with to-go trays as directed by </w:t>
      </w:r>
      <w:r w:rsidR="00BF089F">
        <w:rPr>
          <w:rFonts w:ascii="Times New Roman" w:eastAsia="Times New Roman" w:hAnsi="Times New Roman" w:cs="Times New Roman"/>
          <w:sz w:val="24"/>
          <w:szCs w:val="24"/>
        </w:rPr>
        <w:t xml:space="preserve">the </w:t>
      </w:r>
      <w:bookmarkStart w:id="0" w:name="_GoBack"/>
      <w:bookmarkEnd w:id="0"/>
      <w:r w:rsidR="005D5CE1">
        <w:rPr>
          <w:rFonts w:ascii="Times New Roman" w:eastAsia="Times New Roman" w:hAnsi="Times New Roman" w:cs="Times New Roman"/>
          <w:sz w:val="24"/>
          <w:szCs w:val="24"/>
        </w:rPr>
        <w:t xml:space="preserve">Culinary Ministry. </w:t>
      </w:r>
      <w:r w:rsidRPr="005D5CE1">
        <w:rPr>
          <w:rFonts w:ascii="Times New Roman" w:eastAsia="Times New Roman" w:hAnsi="Times New Roman" w:cs="Times New Roman"/>
          <w:b/>
          <w:sz w:val="28"/>
          <w:szCs w:val="28"/>
        </w:rPr>
        <w:t xml:space="preserve"> </w:t>
      </w:r>
    </w:p>
    <w:p w14:paraId="0000002C" w14:textId="77777777" w:rsidR="00B232CF" w:rsidRDefault="00B232CF">
      <w:pPr>
        <w:shd w:val="clear" w:color="auto" w:fill="FFFFFF"/>
        <w:spacing w:after="0" w:line="240" w:lineRule="auto"/>
        <w:rPr>
          <w:rFonts w:ascii="Times New Roman" w:eastAsia="Times New Roman" w:hAnsi="Times New Roman" w:cs="Times New Roman"/>
          <w:sz w:val="24"/>
          <w:szCs w:val="24"/>
        </w:rPr>
      </w:pPr>
    </w:p>
    <w:p w14:paraId="0000002D" w14:textId="77777777" w:rsidR="00B232CF" w:rsidRDefault="00B232CF">
      <w:pPr>
        <w:shd w:val="clear" w:color="auto" w:fill="FFFFFF"/>
        <w:spacing w:after="0" w:line="240" w:lineRule="auto"/>
        <w:rPr>
          <w:rFonts w:ascii="Times New Roman" w:eastAsia="Times New Roman" w:hAnsi="Times New Roman" w:cs="Times New Roman"/>
          <w:b/>
          <w:color w:val="C00000"/>
          <w:sz w:val="28"/>
          <w:szCs w:val="28"/>
        </w:rPr>
      </w:pPr>
    </w:p>
    <w:p w14:paraId="00000031" w14:textId="77777777" w:rsidR="00B232CF" w:rsidRDefault="00B15C5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The DC Government requires our In-person Gathering policies and procedures be in writing and posted. </w:t>
      </w:r>
    </w:p>
    <w:p w14:paraId="00000032" w14:textId="77777777" w:rsidR="00B232CF" w:rsidRDefault="00B232CF">
      <w:pPr>
        <w:spacing w:after="240" w:line="240" w:lineRule="auto"/>
        <w:ind w:left="24"/>
        <w:rPr>
          <w:rFonts w:ascii="Times New Roman" w:eastAsia="Times New Roman" w:hAnsi="Times New Roman" w:cs="Times New Roman"/>
          <w:color w:val="000000"/>
          <w:sz w:val="24"/>
          <w:szCs w:val="24"/>
        </w:rPr>
      </w:pPr>
    </w:p>
    <w:p w14:paraId="00000033" w14:textId="77777777" w:rsidR="00B232CF" w:rsidRDefault="00B232CF"/>
    <w:sectPr w:rsidR="00B232C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FDA5" w14:textId="77777777" w:rsidR="00962D53" w:rsidRDefault="00962D53">
      <w:pPr>
        <w:spacing w:after="0" w:line="240" w:lineRule="auto"/>
      </w:pPr>
      <w:r>
        <w:separator/>
      </w:r>
    </w:p>
  </w:endnote>
  <w:endnote w:type="continuationSeparator" w:id="0">
    <w:p w14:paraId="730800DB" w14:textId="77777777" w:rsidR="00962D53" w:rsidRDefault="009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39FA60D9" w:rsidR="00B232CF" w:rsidRDefault="00B15C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53C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6526" w14:textId="77777777" w:rsidR="00962D53" w:rsidRDefault="00962D53">
      <w:pPr>
        <w:spacing w:after="0" w:line="240" w:lineRule="auto"/>
      </w:pPr>
      <w:r>
        <w:separator/>
      </w:r>
    </w:p>
  </w:footnote>
  <w:footnote w:type="continuationSeparator" w:id="0">
    <w:p w14:paraId="40454A5F" w14:textId="77777777" w:rsidR="00962D53" w:rsidRDefault="0096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30C"/>
    <w:multiLevelType w:val="hybridMultilevel"/>
    <w:tmpl w:val="78E21542"/>
    <w:lvl w:ilvl="0" w:tplc="2D5C6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0F14"/>
    <w:multiLevelType w:val="hybridMultilevel"/>
    <w:tmpl w:val="294003F2"/>
    <w:lvl w:ilvl="0" w:tplc="2D5C6C6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F3AFC"/>
    <w:multiLevelType w:val="hybridMultilevel"/>
    <w:tmpl w:val="354E7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C1482"/>
    <w:multiLevelType w:val="hybridMultilevel"/>
    <w:tmpl w:val="05226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5523A"/>
    <w:multiLevelType w:val="hybridMultilevel"/>
    <w:tmpl w:val="A3462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0B0346"/>
    <w:multiLevelType w:val="hybridMultilevel"/>
    <w:tmpl w:val="9168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030D2"/>
    <w:multiLevelType w:val="hybridMultilevel"/>
    <w:tmpl w:val="5D9CB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C5676"/>
    <w:multiLevelType w:val="hybridMultilevel"/>
    <w:tmpl w:val="1630B38A"/>
    <w:lvl w:ilvl="0" w:tplc="2D5C6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CF"/>
    <w:rsid w:val="000E13BE"/>
    <w:rsid w:val="00397FD0"/>
    <w:rsid w:val="005D5CE1"/>
    <w:rsid w:val="00912400"/>
    <w:rsid w:val="00962D53"/>
    <w:rsid w:val="00B15C5D"/>
    <w:rsid w:val="00B232CF"/>
    <w:rsid w:val="00B90B2D"/>
    <w:rsid w:val="00BF089F"/>
    <w:rsid w:val="00C653CC"/>
    <w:rsid w:val="00CF073A"/>
    <w:rsid w:val="00E0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4736"/>
  <w15:docId w15:val="{57E25304-8EB0-4B87-8205-A8BAE95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JP3-g73aFsJIYujD6m-iuX5D-KpuaSG/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M8kpcFEbu4TbwIEDooxazyUu4z1cQbP7/view?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xAQlqIB12Cl1QIA67ZIzZ0GyvFbEiGoL/view?usp=sharing" TargetMode="External"/><Relationship Id="rId5" Type="http://schemas.openxmlformats.org/officeDocument/2006/relationships/footnotes" Target="footnotes.xml"/><Relationship Id="rId10" Type="http://schemas.openxmlformats.org/officeDocument/2006/relationships/hyperlink" Target="https://drive.google.com/file/d/12S799bwJ8dQdYfdXCWJZQOLUuczGz3Cn/view?usp=sharing" TargetMode="External"/><Relationship Id="rId4" Type="http://schemas.openxmlformats.org/officeDocument/2006/relationships/webSettings" Target="webSettings.xml"/><Relationship Id="rId9" Type="http://schemas.openxmlformats.org/officeDocument/2006/relationships/hyperlink" Target="https://www.amazon.com/Hathaspace-Smart-Medical-Grade-Purifier/dp/B07V56QH7T/ref=sr_1_3?crid=3BCR0MEBX9PR&amp;dchild=1&amp;keywords=commercial+air+purifier&amp;qid=1623113290&amp;sprefix=commercial+air+p%2Caps%2C166&amp;sr=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2021-06-25T00:24:00Z</dcterms:created>
  <dcterms:modified xsi:type="dcterms:W3CDTF">2021-06-25T00:36:00Z</dcterms:modified>
</cp:coreProperties>
</file>